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5EA9" w14:textId="77777777" w:rsidR="0047713F" w:rsidRDefault="0047713F">
      <w:pPr>
        <w:pStyle w:val="BodyText"/>
        <w:rPr>
          <w:rFonts w:ascii="Times New Roman"/>
          <w:sz w:val="20"/>
        </w:rPr>
      </w:pPr>
    </w:p>
    <w:p w14:paraId="3A412E12" w14:textId="77777777" w:rsidR="0047713F" w:rsidRDefault="0047713F">
      <w:pPr>
        <w:pStyle w:val="BodyText"/>
        <w:spacing w:before="10"/>
        <w:rPr>
          <w:rFonts w:ascii="Times New Roman"/>
          <w:sz w:val="21"/>
        </w:rPr>
      </w:pPr>
    </w:p>
    <w:p w14:paraId="7191369D" w14:textId="77777777" w:rsidR="0047713F" w:rsidRDefault="003045B6">
      <w:pPr>
        <w:spacing w:before="93"/>
        <w:ind w:left="6277"/>
      </w:pPr>
      <w:r>
        <w:rPr>
          <w:noProof/>
        </w:rPr>
        <w:drawing>
          <wp:anchor distT="0" distB="0" distL="0" distR="0" simplePos="0" relativeHeight="251656192" behindDoc="0" locked="0" layoutInCell="1" allowOverlap="1" wp14:anchorId="149EF19A" wp14:editId="30A74C68">
            <wp:simplePos x="0" y="0"/>
            <wp:positionH relativeFrom="page">
              <wp:posOffset>585904</wp:posOffset>
            </wp:positionH>
            <wp:positionV relativeFrom="paragraph">
              <wp:posOffset>-304745</wp:posOffset>
            </wp:positionV>
            <wp:extent cx="925974" cy="8951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5974" cy="895108"/>
                    </a:xfrm>
                    <a:prstGeom prst="rect">
                      <a:avLst/>
                    </a:prstGeom>
                  </pic:spPr>
                </pic:pic>
              </a:graphicData>
            </a:graphic>
          </wp:anchor>
        </w:drawing>
      </w:r>
      <w:r>
        <w:t>NC-506</w:t>
      </w:r>
      <w:r>
        <w:rPr>
          <w:spacing w:val="-7"/>
        </w:rPr>
        <w:t xml:space="preserve"> </w:t>
      </w:r>
      <w:r>
        <w:t>Homeless</w:t>
      </w:r>
      <w:r>
        <w:rPr>
          <w:spacing w:val="-6"/>
        </w:rPr>
        <w:t xml:space="preserve"> </w:t>
      </w:r>
      <w:r>
        <w:t>Continuum</w:t>
      </w:r>
      <w:r>
        <w:rPr>
          <w:spacing w:val="-6"/>
        </w:rPr>
        <w:t xml:space="preserve"> </w:t>
      </w:r>
      <w:r>
        <w:t>of</w:t>
      </w:r>
      <w:r>
        <w:rPr>
          <w:spacing w:val="-6"/>
        </w:rPr>
        <w:t xml:space="preserve"> </w:t>
      </w:r>
      <w:r>
        <w:rPr>
          <w:spacing w:val="-4"/>
        </w:rPr>
        <w:t>Care</w:t>
      </w:r>
    </w:p>
    <w:p w14:paraId="6AE90936" w14:textId="77777777" w:rsidR="0047713F" w:rsidRDefault="003045B6">
      <w:pPr>
        <w:tabs>
          <w:tab w:val="left" w:pos="3503"/>
        </w:tabs>
        <w:spacing w:before="17"/>
        <w:ind w:left="1835"/>
      </w:pPr>
      <w:r>
        <w:rPr>
          <w:rFonts w:ascii="Times New Roman"/>
          <w:u w:val="thick"/>
        </w:rPr>
        <w:tab/>
      </w:r>
      <w:r>
        <w:rPr>
          <w:u w:val="thick"/>
        </w:rPr>
        <w:t>City</w:t>
      </w:r>
      <w:r>
        <w:rPr>
          <w:spacing w:val="-6"/>
          <w:u w:val="thick"/>
        </w:rPr>
        <w:t xml:space="preserve"> </w:t>
      </w:r>
      <w:r>
        <w:rPr>
          <w:u w:val="thick"/>
        </w:rPr>
        <w:t>of</w:t>
      </w:r>
      <w:r>
        <w:rPr>
          <w:spacing w:val="-6"/>
          <w:u w:val="thick"/>
        </w:rPr>
        <w:t xml:space="preserve"> </w:t>
      </w:r>
      <w:r>
        <w:rPr>
          <w:u w:val="thick"/>
        </w:rPr>
        <w:t>Wilmington,</w:t>
      </w:r>
      <w:r>
        <w:rPr>
          <w:spacing w:val="-6"/>
          <w:u w:val="thick"/>
        </w:rPr>
        <w:t xml:space="preserve"> </w:t>
      </w:r>
      <w:r>
        <w:rPr>
          <w:u w:val="thick"/>
        </w:rPr>
        <w:t>Brunswick,</w:t>
      </w:r>
      <w:r>
        <w:rPr>
          <w:spacing w:val="-5"/>
          <w:u w:val="thick"/>
        </w:rPr>
        <w:t xml:space="preserve"> </w:t>
      </w:r>
      <w:r>
        <w:rPr>
          <w:u w:val="thick"/>
        </w:rPr>
        <w:t>New</w:t>
      </w:r>
      <w:r>
        <w:rPr>
          <w:spacing w:val="-6"/>
          <w:u w:val="thick"/>
        </w:rPr>
        <w:t xml:space="preserve"> </w:t>
      </w:r>
      <w:r>
        <w:rPr>
          <w:u w:val="thick"/>
        </w:rPr>
        <w:t>Hanover</w:t>
      </w:r>
      <w:r>
        <w:rPr>
          <w:spacing w:val="-6"/>
          <w:u w:val="thick"/>
        </w:rPr>
        <w:t xml:space="preserve"> </w:t>
      </w:r>
      <w:r>
        <w:rPr>
          <w:u w:val="thick"/>
        </w:rPr>
        <w:t>and</w:t>
      </w:r>
      <w:r>
        <w:rPr>
          <w:spacing w:val="-6"/>
          <w:u w:val="thick"/>
        </w:rPr>
        <w:t xml:space="preserve"> </w:t>
      </w:r>
      <w:r>
        <w:rPr>
          <w:u w:val="thick"/>
        </w:rPr>
        <w:t>Pender</w:t>
      </w:r>
      <w:r>
        <w:rPr>
          <w:spacing w:val="-5"/>
          <w:u w:val="thick"/>
        </w:rPr>
        <w:t xml:space="preserve"> </w:t>
      </w:r>
      <w:r>
        <w:rPr>
          <w:spacing w:val="-2"/>
          <w:u w:val="thick"/>
        </w:rPr>
        <w:t>Counties</w:t>
      </w:r>
      <w:r>
        <w:rPr>
          <w:spacing w:val="40"/>
          <w:u w:val="thick"/>
        </w:rPr>
        <w:t xml:space="preserve"> </w:t>
      </w:r>
    </w:p>
    <w:p w14:paraId="09135747" w14:textId="77777777" w:rsidR="0047713F" w:rsidRDefault="0047713F">
      <w:pPr>
        <w:pStyle w:val="BodyText"/>
      </w:pPr>
    </w:p>
    <w:p w14:paraId="4607FF9B" w14:textId="77777777" w:rsidR="0047713F" w:rsidRDefault="0047713F">
      <w:pPr>
        <w:pStyle w:val="BodyText"/>
      </w:pPr>
    </w:p>
    <w:p w14:paraId="3BE5BBB8" w14:textId="77777777" w:rsidR="0047713F" w:rsidRDefault="0047713F">
      <w:pPr>
        <w:pStyle w:val="BodyText"/>
      </w:pPr>
    </w:p>
    <w:p w14:paraId="775F5696" w14:textId="77777777" w:rsidR="0047713F" w:rsidRDefault="003045B6">
      <w:pPr>
        <w:spacing w:before="211"/>
        <w:ind w:left="1927" w:right="1607"/>
        <w:jc w:val="center"/>
        <w:rPr>
          <w:b/>
          <w:sz w:val="28"/>
        </w:rPr>
      </w:pPr>
      <w:r>
        <w:rPr>
          <w:b/>
          <w:sz w:val="28"/>
        </w:rPr>
        <w:t>NC</w:t>
      </w:r>
      <w:r>
        <w:rPr>
          <w:b/>
          <w:spacing w:val="-4"/>
          <w:sz w:val="28"/>
        </w:rPr>
        <w:t xml:space="preserve"> </w:t>
      </w:r>
      <w:r>
        <w:rPr>
          <w:b/>
          <w:sz w:val="28"/>
        </w:rPr>
        <w:t>506</w:t>
      </w:r>
      <w:r>
        <w:rPr>
          <w:b/>
          <w:spacing w:val="-4"/>
          <w:sz w:val="28"/>
        </w:rPr>
        <w:t xml:space="preserve"> </w:t>
      </w:r>
      <w:r>
        <w:rPr>
          <w:b/>
          <w:sz w:val="28"/>
        </w:rPr>
        <w:t>CONTINUUM</w:t>
      </w:r>
      <w:r>
        <w:rPr>
          <w:b/>
          <w:spacing w:val="-4"/>
          <w:sz w:val="28"/>
        </w:rPr>
        <w:t xml:space="preserve"> </w:t>
      </w:r>
      <w:r>
        <w:rPr>
          <w:b/>
          <w:sz w:val="28"/>
        </w:rPr>
        <w:t>OF</w:t>
      </w:r>
      <w:r>
        <w:rPr>
          <w:b/>
          <w:spacing w:val="-4"/>
          <w:sz w:val="28"/>
        </w:rPr>
        <w:t xml:space="preserve"> </w:t>
      </w:r>
      <w:r>
        <w:rPr>
          <w:b/>
          <w:sz w:val="28"/>
        </w:rPr>
        <w:t>CARE</w:t>
      </w:r>
      <w:r>
        <w:rPr>
          <w:b/>
          <w:spacing w:val="-4"/>
          <w:sz w:val="28"/>
        </w:rPr>
        <w:t xml:space="preserve"> BOARD</w:t>
      </w:r>
    </w:p>
    <w:p w14:paraId="1F89A30B" w14:textId="77777777" w:rsidR="0047713F" w:rsidRDefault="003045B6">
      <w:pPr>
        <w:spacing w:before="68"/>
        <w:ind w:left="1911" w:right="1607"/>
        <w:jc w:val="center"/>
        <w:rPr>
          <w:b/>
          <w:sz w:val="28"/>
        </w:rPr>
      </w:pPr>
      <w:r>
        <w:rPr>
          <w:b/>
          <w:sz w:val="28"/>
        </w:rPr>
        <w:t>BI-MONTHLY</w:t>
      </w:r>
      <w:r>
        <w:rPr>
          <w:b/>
          <w:spacing w:val="-19"/>
          <w:sz w:val="28"/>
        </w:rPr>
        <w:t xml:space="preserve"> </w:t>
      </w:r>
      <w:r>
        <w:rPr>
          <w:b/>
          <w:sz w:val="28"/>
        </w:rPr>
        <w:t>(every</w:t>
      </w:r>
      <w:r>
        <w:rPr>
          <w:b/>
          <w:spacing w:val="-12"/>
          <w:sz w:val="28"/>
        </w:rPr>
        <w:t xml:space="preserve"> </w:t>
      </w:r>
      <w:r>
        <w:rPr>
          <w:b/>
          <w:sz w:val="28"/>
        </w:rPr>
        <w:t>2</w:t>
      </w:r>
      <w:r>
        <w:rPr>
          <w:b/>
          <w:spacing w:val="-11"/>
          <w:sz w:val="28"/>
        </w:rPr>
        <w:t xml:space="preserve"> </w:t>
      </w:r>
      <w:r>
        <w:rPr>
          <w:b/>
          <w:sz w:val="28"/>
        </w:rPr>
        <w:t>months)</w:t>
      </w:r>
      <w:r>
        <w:rPr>
          <w:b/>
          <w:spacing w:val="-12"/>
          <w:sz w:val="28"/>
        </w:rPr>
        <w:t xml:space="preserve"> </w:t>
      </w:r>
      <w:r>
        <w:rPr>
          <w:b/>
          <w:sz w:val="28"/>
        </w:rPr>
        <w:t>MEETING</w:t>
      </w:r>
      <w:r>
        <w:rPr>
          <w:b/>
          <w:spacing w:val="-19"/>
          <w:sz w:val="28"/>
        </w:rPr>
        <w:t xml:space="preserve"> </w:t>
      </w:r>
      <w:r>
        <w:rPr>
          <w:b/>
          <w:spacing w:val="-2"/>
          <w:sz w:val="28"/>
        </w:rPr>
        <w:t>AGENDA</w:t>
      </w:r>
    </w:p>
    <w:p w14:paraId="7E409BDC" w14:textId="49E6F374" w:rsidR="0047713F" w:rsidRDefault="003045B6">
      <w:pPr>
        <w:spacing w:before="68"/>
        <w:ind w:left="1927" w:right="1607"/>
        <w:jc w:val="center"/>
        <w:rPr>
          <w:b/>
          <w:sz w:val="28"/>
        </w:rPr>
      </w:pPr>
      <w:r>
        <w:rPr>
          <w:b/>
          <w:spacing w:val="-2"/>
          <w:sz w:val="28"/>
        </w:rPr>
        <w:t>Minutes</w:t>
      </w:r>
    </w:p>
    <w:p w14:paraId="0FA82FFA" w14:textId="77777777" w:rsidR="0047713F" w:rsidRDefault="003045B6">
      <w:pPr>
        <w:spacing w:before="67"/>
        <w:ind w:left="1927" w:right="1607"/>
        <w:jc w:val="center"/>
        <w:rPr>
          <w:b/>
          <w:sz w:val="24"/>
        </w:rPr>
      </w:pPr>
      <w:r>
        <w:rPr>
          <w:b/>
          <w:sz w:val="24"/>
        </w:rPr>
        <w:t>Thursday,</w:t>
      </w:r>
      <w:r>
        <w:rPr>
          <w:b/>
          <w:spacing w:val="-7"/>
          <w:sz w:val="24"/>
        </w:rPr>
        <w:t xml:space="preserve"> </w:t>
      </w:r>
      <w:r>
        <w:rPr>
          <w:b/>
          <w:sz w:val="24"/>
        </w:rPr>
        <w:t>March</w:t>
      </w:r>
      <w:r>
        <w:rPr>
          <w:b/>
          <w:spacing w:val="-4"/>
          <w:sz w:val="24"/>
        </w:rPr>
        <w:t xml:space="preserve"> </w:t>
      </w:r>
      <w:r>
        <w:rPr>
          <w:b/>
          <w:sz w:val="24"/>
        </w:rPr>
        <w:t>24th,</w:t>
      </w:r>
      <w:r>
        <w:rPr>
          <w:b/>
          <w:spacing w:val="-5"/>
          <w:sz w:val="24"/>
        </w:rPr>
        <w:t xml:space="preserve"> </w:t>
      </w:r>
      <w:r>
        <w:rPr>
          <w:b/>
          <w:sz w:val="24"/>
        </w:rPr>
        <w:t>2022</w:t>
      </w:r>
      <w:r>
        <w:rPr>
          <w:b/>
          <w:spacing w:val="-4"/>
          <w:sz w:val="24"/>
        </w:rPr>
        <w:t xml:space="preserve"> </w:t>
      </w:r>
      <w:r>
        <w:rPr>
          <w:b/>
          <w:sz w:val="24"/>
        </w:rPr>
        <w:t>12-</w:t>
      </w:r>
      <w:r>
        <w:rPr>
          <w:b/>
          <w:spacing w:val="-5"/>
          <w:sz w:val="24"/>
        </w:rPr>
        <w:t>2pm</w:t>
      </w:r>
    </w:p>
    <w:p w14:paraId="42453069" w14:textId="77777777" w:rsidR="0047713F" w:rsidRDefault="003045B6">
      <w:pPr>
        <w:spacing w:before="114"/>
        <w:ind w:left="1927" w:right="1607"/>
        <w:jc w:val="center"/>
        <w:rPr>
          <w:b/>
          <w:sz w:val="24"/>
        </w:rPr>
      </w:pPr>
      <w:r>
        <w:rPr>
          <w:b/>
          <w:sz w:val="24"/>
        </w:rPr>
        <w:t xml:space="preserve">Meeting in Person at Cape Fear Council of </w:t>
      </w:r>
      <w:r>
        <w:rPr>
          <w:b/>
          <w:spacing w:val="-2"/>
          <w:sz w:val="24"/>
        </w:rPr>
        <w:t>Governments</w:t>
      </w:r>
    </w:p>
    <w:p w14:paraId="735EF486" w14:textId="77777777" w:rsidR="0047713F" w:rsidRDefault="0047713F">
      <w:pPr>
        <w:pStyle w:val="BodyText"/>
        <w:rPr>
          <w:b/>
          <w:sz w:val="26"/>
        </w:rPr>
      </w:pPr>
    </w:p>
    <w:p w14:paraId="1CD7A45B" w14:textId="5197DC30" w:rsidR="0047713F" w:rsidRDefault="00340163">
      <w:pPr>
        <w:spacing w:before="205"/>
        <w:ind w:left="1927" w:right="1607"/>
        <w:jc w:val="center"/>
        <w:rPr>
          <w:b/>
          <w:sz w:val="24"/>
        </w:rPr>
      </w:pPr>
      <w:hyperlink r:id="rId6" w:anchor="/s/8841c90cface4674574a5ec5b86efebf3b45bd4da516aa42930ca4a24fb1f2ef" w:history="1">
        <w:r w:rsidR="003045B6" w:rsidRPr="00340163">
          <w:rPr>
            <w:rStyle w:val="Hyperlink"/>
            <w:b/>
            <w:sz w:val="24"/>
          </w:rPr>
          <w:t xml:space="preserve">Recording </w:t>
        </w:r>
        <w:r w:rsidR="003045B6" w:rsidRPr="00340163">
          <w:rPr>
            <w:rStyle w:val="Hyperlink"/>
            <w:b/>
            <w:spacing w:val="-2"/>
            <w:sz w:val="24"/>
          </w:rPr>
          <w:t>Link</w:t>
        </w:r>
      </w:hyperlink>
    </w:p>
    <w:p w14:paraId="11F71A27" w14:textId="77777777" w:rsidR="0047713F" w:rsidRDefault="0047713F">
      <w:pPr>
        <w:pStyle w:val="BodyText"/>
        <w:rPr>
          <w:b/>
          <w:sz w:val="20"/>
        </w:rPr>
      </w:pPr>
    </w:p>
    <w:p w14:paraId="4FB2FA59" w14:textId="77777777" w:rsidR="0047713F" w:rsidRDefault="0047713F">
      <w:pPr>
        <w:pStyle w:val="BodyText"/>
        <w:spacing w:before="6"/>
        <w:rPr>
          <w:b/>
          <w:sz w:val="23"/>
        </w:rPr>
      </w:pPr>
    </w:p>
    <w:p w14:paraId="203AFA4E" w14:textId="77777777" w:rsidR="0047713F" w:rsidRDefault="003045B6">
      <w:pPr>
        <w:pStyle w:val="ListParagraph"/>
        <w:numPr>
          <w:ilvl w:val="0"/>
          <w:numId w:val="3"/>
        </w:numPr>
        <w:tabs>
          <w:tab w:val="left" w:pos="2059"/>
          <w:tab w:val="left" w:pos="2060"/>
        </w:tabs>
        <w:spacing w:before="92"/>
        <w:jc w:val="left"/>
        <w:rPr>
          <w:rFonts w:ascii="Times New Roman"/>
          <w:sz w:val="24"/>
        </w:rPr>
      </w:pPr>
      <w:r>
        <w:rPr>
          <w:b/>
          <w:sz w:val="24"/>
        </w:rPr>
        <w:t>Meeting was called to order by</w:t>
      </w:r>
      <w:r>
        <w:rPr>
          <w:b/>
          <w:spacing w:val="66"/>
          <w:sz w:val="24"/>
        </w:rPr>
        <w:t xml:space="preserve"> </w:t>
      </w:r>
      <w:r>
        <w:rPr>
          <w:i/>
          <w:sz w:val="24"/>
        </w:rPr>
        <w:t xml:space="preserve">Michele Bennett, </w:t>
      </w:r>
      <w:r>
        <w:rPr>
          <w:i/>
          <w:spacing w:val="-2"/>
          <w:sz w:val="24"/>
        </w:rPr>
        <w:t>Chair</w:t>
      </w:r>
    </w:p>
    <w:p w14:paraId="11A1513D" w14:textId="77777777" w:rsidR="0047713F" w:rsidRDefault="0047713F">
      <w:pPr>
        <w:pStyle w:val="BodyText"/>
        <w:rPr>
          <w:i/>
          <w:sz w:val="26"/>
        </w:rPr>
      </w:pPr>
    </w:p>
    <w:p w14:paraId="74B64EE6" w14:textId="4AA601DD" w:rsidR="0047713F" w:rsidRDefault="003045B6">
      <w:pPr>
        <w:pStyle w:val="BodyText"/>
        <w:spacing w:before="204" w:line="338" w:lineRule="auto"/>
        <w:ind w:left="2780" w:right="379"/>
      </w:pPr>
      <w:r>
        <w:rPr>
          <w:b/>
        </w:rPr>
        <w:t>Board</w:t>
      </w:r>
      <w:r>
        <w:rPr>
          <w:b/>
          <w:spacing w:val="-5"/>
        </w:rPr>
        <w:t xml:space="preserve"> </w:t>
      </w:r>
      <w:r>
        <w:rPr>
          <w:b/>
        </w:rPr>
        <w:t>In</w:t>
      </w:r>
      <w:r>
        <w:rPr>
          <w:b/>
          <w:spacing w:val="-5"/>
        </w:rPr>
        <w:t xml:space="preserve"> </w:t>
      </w:r>
      <w:r>
        <w:rPr>
          <w:b/>
        </w:rPr>
        <w:t>attendance:</w:t>
      </w:r>
      <w:r>
        <w:rPr>
          <w:b/>
          <w:spacing w:val="-5"/>
        </w:rPr>
        <w:t xml:space="preserve"> </w:t>
      </w:r>
      <w:r>
        <w:t>Judy</w:t>
      </w:r>
      <w:r>
        <w:rPr>
          <w:spacing w:val="-5"/>
        </w:rPr>
        <w:t xml:space="preserve"> </w:t>
      </w:r>
      <w:r>
        <w:t>Herring,</w:t>
      </w:r>
      <w:r>
        <w:rPr>
          <w:spacing w:val="-17"/>
        </w:rPr>
        <w:t xml:space="preserve"> </w:t>
      </w:r>
      <w:r>
        <w:t>Anne</w:t>
      </w:r>
      <w:r>
        <w:rPr>
          <w:spacing w:val="-4"/>
        </w:rPr>
        <w:t xml:space="preserve"> </w:t>
      </w:r>
      <w:r>
        <w:t>Best,</w:t>
      </w:r>
      <w:r>
        <w:rPr>
          <w:spacing w:val="-5"/>
        </w:rPr>
        <w:t xml:space="preserve"> </w:t>
      </w:r>
      <w:r>
        <w:t xml:space="preserve">Brain </w:t>
      </w:r>
      <w:proofErr w:type="spellStart"/>
      <w:r>
        <w:t>Fike</w:t>
      </w:r>
      <w:proofErr w:type="spellEnd"/>
      <w:r>
        <w:t>,</w:t>
      </w:r>
      <w:r>
        <w:rPr>
          <w:spacing w:val="-5"/>
        </w:rPr>
        <w:t xml:space="preserve"> </w:t>
      </w:r>
      <w:r>
        <w:t>David Stanley, Gloria Garton, Meg McBride, Thom Moton, Tufanna</w:t>
      </w:r>
      <w:r>
        <w:t xml:space="preserve"> Bradley, Dawn Ferrer, Meagan Zielinski, Sarah</w:t>
      </w:r>
      <w:r>
        <w:rPr>
          <w:spacing w:val="-1"/>
        </w:rPr>
        <w:t xml:space="preserve"> </w:t>
      </w:r>
      <w:r>
        <w:t>Arthur, Kyle Abrams, Tommy Taylor,</w:t>
      </w:r>
    </w:p>
    <w:p w14:paraId="10FDC12C" w14:textId="77777777" w:rsidR="0047713F" w:rsidRDefault="003045B6">
      <w:pPr>
        <w:pStyle w:val="BodyText"/>
        <w:spacing w:before="4" w:line="338" w:lineRule="auto"/>
        <w:ind w:left="2780" w:right="379"/>
      </w:pPr>
      <w:r>
        <w:t xml:space="preserve">Public Attendance: Andrea </w:t>
      </w:r>
      <w:proofErr w:type="spellStart"/>
      <w:r>
        <w:t>Stough</w:t>
      </w:r>
      <w:proofErr w:type="spellEnd"/>
      <w:r>
        <w:t>, Denver Brown, Elle Thomas, John</w:t>
      </w:r>
      <w:r>
        <w:rPr>
          <w:spacing w:val="-5"/>
        </w:rPr>
        <w:t xml:space="preserve"> </w:t>
      </w:r>
      <w:r>
        <w:t>Fennell,</w:t>
      </w:r>
      <w:r>
        <w:rPr>
          <w:spacing w:val="-5"/>
        </w:rPr>
        <w:t xml:space="preserve"> </w:t>
      </w:r>
      <w:r>
        <w:t>Joanne</w:t>
      </w:r>
      <w:r>
        <w:rPr>
          <w:spacing w:val="-5"/>
        </w:rPr>
        <w:t xml:space="preserve"> </w:t>
      </w:r>
      <w:r>
        <w:t>Cain,</w:t>
      </w:r>
      <w:r>
        <w:rPr>
          <w:spacing w:val="-5"/>
        </w:rPr>
        <w:t xml:space="preserve"> </w:t>
      </w:r>
      <w:r>
        <w:t>Karmen</w:t>
      </w:r>
      <w:r>
        <w:rPr>
          <w:spacing w:val="-5"/>
        </w:rPr>
        <w:t xml:space="preserve"> </w:t>
      </w:r>
      <w:r>
        <w:t>Smith,</w:t>
      </w:r>
      <w:r>
        <w:rPr>
          <w:spacing w:val="-5"/>
        </w:rPr>
        <w:t xml:space="preserve"> </w:t>
      </w:r>
      <w:r>
        <w:t>Michelle</w:t>
      </w:r>
      <w:r>
        <w:rPr>
          <w:spacing w:val="-5"/>
        </w:rPr>
        <w:t xml:space="preserve"> </w:t>
      </w:r>
      <w:r>
        <w:t>G</w:t>
      </w:r>
      <w:r>
        <w:t>unn,</w:t>
      </w:r>
      <w:r>
        <w:rPr>
          <w:spacing w:val="-5"/>
        </w:rPr>
        <w:t xml:space="preserve"> </w:t>
      </w:r>
      <w:r>
        <w:t>Nikolas Maxwell, Terri Burhans, Drew Huver</w:t>
      </w:r>
    </w:p>
    <w:p w14:paraId="71E872F3" w14:textId="77777777" w:rsidR="0047713F" w:rsidRDefault="0047713F">
      <w:pPr>
        <w:pStyle w:val="BodyText"/>
        <w:spacing w:before="1"/>
        <w:rPr>
          <w:sz w:val="34"/>
        </w:rPr>
      </w:pPr>
    </w:p>
    <w:p w14:paraId="7D8EB66E" w14:textId="77777777" w:rsidR="0047713F" w:rsidRDefault="003045B6">
      <w:pPr>
        <w:pStyle w:val="ListParagraph"/>
        <w:numPr>
          <w:ilvl w:val="0"/>
          <w:numId w:val="3"/>
        </w:numPr>
        <w:tabs>
          <w:tab w:val="left" w:pos="2059"/>
          <w:tab w:val="left" w:pos="2060"/>
        </w:tabs>
        <w:ind w:hanging="580"/>
        <w:jc w:val="left"/>
        <w:rPr>
          <w:rFonts w:ascii="Times New Roman"/>
          <w:sz w:val="24"/>
        </w:rPr>
      </w:pPr>
      <w:r>
        <w:rPr>
          <w:b/>
          <w:sz w:val="24"/>
        </w:rPr>
        <w:t xml:space="preserve">Agenda &amp; </w:t>
      </w:r>
      <w:r>
        <w:rPr>
          <w:b/>
          <w:spacing w:val="-2"/>
          <w:sz w:val="24"/>
        </w:rPr>
        <w:t>Minutes</w:t>
      </w:r>
    </w:p>
    <w:p w14:paraId="66F9985D" w14:textId="08EE1101" w:rsidR="0047713F" w:rsidRDefault="003045B6">
      <w:pPr>
        <w:pStyle w:val="ListParagraph"/>
        <w:numPr>
          <w:ilvl w:val="1"/>
          <w:numId w:val="3"/>
        </w:numPr>
        <w:tabs>
          <w:tab w:val="left" w:pos="2780"/>
        </w:tabs>
        <w:spacing w:before="113" w:line="338" w:lineRule="auto"/>
        <w:ind w:left="2780" w:right="323"/>
        <w:rPr>
          <w:rFonts w:ascii="Times New Roman"/>
          <w:sz w:val="24"/>
        </w:rPr>
      </w:pPr>
      <w:r>
        <w:rPr>
          <w:b/>
          <w:sz w:val="24"/>
        </w:rPr>
        <w:t xml:space="preserve">Agenda for 3.24.22 Meeting was approved. </w:t>
      </w:r>
      <w:r>
        <w:rPr>
          <w:sz w:val="24"/>
        </w:rPr>
        <w:t>Thom Moton motioned</w:t>
      </w:r>
      <w:r>
        <w:rPr>
          <w:spacing w:val="-6"/>
          <w:sz w:val="24"/>
        </w:rPr>
        <w:t xml:space="preserve"> </w:t>
      </w:r>
      <w:r>
        <w:rPr>
          <w:sz w:val="24"/>
        </w:rPr>
        <w:t>to</w:t>
      </w:r>
      <w:r>
        <w:rPr>
          <w:spacing w:val="-6"/>
          <w:sz w:val="24"/>
        </w:rPr>
        <w:t xml:space="preserve"> </w:t>
      </w:r>
      <w:r>
        <w:rPr>
          <w:sz w:val="24"/>
        </w:rPr>
        <w:t>approve</w:t>
      </w:r>
      <w:r>
        <w:rPr>
          <w:spacing w:val="-6"/>
          <w:sz w:val="24"/>
        </w:rPr>
        <w:t xml:space="preserve"> </w:t>
      </w:r>
      <w:r>
        <w:rPr>
          <w:sz w:val="24"/>
        </w:rPr>
        <w:t>the</w:t>
      </w:r>
      <w:r>
        <w:rPr>
          <w:spacing w:val="-6"/>
          <w:sz w:val="24"/>
        </w:rPr>
        <w:t xml:space="preserve"> </w:t>
      </w:r>
      <w:r>
        <w:rPr>
          <w:sz w:val="24"/>
        </w:rPr>
        <w:t>agenda</w:t>
      </w:r>
      <w:r>
        <w:rPr>
          <w:spacing w:val="-6"/>
          <w:sz w:val="24"/>
        </w:rPr>
        <w:t xml:space="preserve"> </w:t>
      </w:r>
      <w:r>
        <w:rPr>
          <w:sz w:val="24"/>
        </w:rPr>
        <w:t>and</w:t>
      </w:r>
      <w:r>
        <w:rPr>
          <w:spacing w:val="-11"/>
          <w:sz w:val="24"/>
        </w:rPr>
        <w:t xml:space="preserve"> </w:t>
      </w:r>
      <w:r>
        <w:rPr>
          <w:sz w:val="24"/>
        </w:rPr>
        <w:t>Tufanna</w:t>
      </w:r>
      <w:r>
        <w:rPr>
          <w:spacing w:val="-6"/>
          <w:sz w:val="24"/>
        </w:rPr>
        <w:t xml:space="preserve"> </w:t>
      </w:r>
      <w:r>
        <w:rPr>
          <w:sz w:val="24"/>
        </w:rPr>
        <w:t>Bradley</w:t>
      </w:r>
      <w:r>
        <w:rPr>
          <w:spacing w:val="-6"/>
          <w:sz w:val="24"/>
        </w:rPr>
        <w:t xml:space="preserve"> </w:t>
      </w:r>
      <w:r>
        <w:rPr>
          <w:sz w:val="24"/>
        </w:rPr>
        <w:t>seconded</w:t>
      </w:r>
      <w:r>
        <w:rPr>
          <w:spacing w:val="-6"/>
          <w:sz w:val="24"/>
        </w:rPr>
        <w:t xml:space="preserve"> </w:t>
      </w:r>
      <w:r>
        <w:rPr>
          <w:sz w:val="24"/>
        </w:rPr>
        <w:t xml:space="preserve">the </w:t>
      </w:r>
      <w:r>
        <w:rPr>
          <w:spacing w:val="-2"/>
          <w:sz w:val="24"/>
        </w:rPr>
        <w:t>motion.</w:t>
      </w:r>
    </w:p>
    <w:p w14:paraId="1057121D" w14:textId="77777777" w:rsidR="0047713F" w:rsidRDefault="003045B6">
      <w:pPr>
        <w:pStyle w:val="ListParagraph"/>
        <w:numPr>
          <w:ilvl w:val="1"/>
          <w:numId w:val="3"/>
        </w:numPr>
        <w:tabs>
          <w:tab w:val="left" w:pos="2780"/>
        </w:tabs>
        <w:spacing w:line="338" w:lineRule="auto"/>
        <w:ind w:left="2780" w:right="333"/>
        <w:rPr>
          <w:rFonts w:ascii="Times New Roman"/>
          <w:sz w:val="24"/>
        </w:rPr>
      </w:pPr>
      <w:r>
        <w:rPr>
          <w:b/>
          <w:color w:val="212121"/>
          <w:sz w:val="24"/>
        </w:rPr>
        <w:t>Consent Agenda &amp; Meeting Minutes from 1.20.22 was approved.</w:t>
      </w:r>
      <w:r>
        <w:rPr>
          <w:b/>
          <w:color w:val="212121"/>
          <w:spacing w:val="-5"/>
          <w:sz w:val="24"/>
        </w:rPr>
        <w:t xml:space="preserve"> </w:t>
      </w:r>
      <w:r>
        <w:rPr>
          <w:sz w:val="24"/>
        </w:rPr>
        <w:t>Thom</w:t>
      </w:r>
      <w:r>
        <w:rPr>
          <w:spacing w:val="-5"/>
          <w:sz w:val="24"/>
        </w:rPr>
        <w:t xml:space="preserve"> </w:t>
      </w:r>
      <w:r>
        <w:rPr>
          <w:sz w:val="24"/>
        </w:rPr>
        <w:t>Moton</w:t>
      </w:r>
      <w:r>
        <w:rPr>
          <w:spacing w:val="-5"/>
          <w:sz w:val="24"/>
        </w:rPr>
        <w:t xml:space="preserve"> </w:t>
      </w:r>
      <w:r>
        <w:rPr>
          <w:sz w:val="24"/>
        </w:rPr>
        <w:t>motioned</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the</w:t>
      </w:r>
      <w:r>
        <w:rPr>
          <w:spacing w:val="-5"/>
          <w:sz w:val="24"/>
        </w:rPr>
        <w:t xml:space="preserve"> </w:t>
      </w:r>
      <w:r>
        <w:rPr>
          <w:sz w:val="24"/>
        </w:rPr>
        <w:t>agenda</w:t>
      </w:r>
      <w:r>
        <w:rPr>
          <w:spacing w:val="-5"/>
          <w:sz w:val="24"/>
        </w:rPr>
        <w:t xml:space="preserve"> </w:t>
      </w:r>
      <w:r>
        <w:rPr>
          <w:sz w:val="24"/>
        </w:rPr>
        <w:t>and</w:t>
      </w:r>
      <w:r>
        <w:rPr>
          <w:spacing w:val="-17"/>
          <w:sz w:val="24"/>
        </w:rPr>
        <w:t xml:space="preserve"> </w:t>
      </w:r>
      <w:r>
        <w:rPr>
          <w:sz w:val="24"/>
        </w:rPr>
        <w:t>Anne Best seconded the motion.</w:t>
      </w:r>
    </w:p>
    <w:p w14:paraId="775E8C58" w14:textId="77777777" w:rsidR="0047713F" w:rsidRDefault="0047713F">
      <w:pPr>
        <w:pStyle w:val="BodyText"/>
        <w:rPr>
          <w:sz w:val="26"/>
        </w:rPr>
      </w:pPr>
    </w:p>
    <w:p w14:paraId="013AF373" w14:textId="77777777" w:rsidR="0047713F" w:rsidRDefault="0047713F">
      <w:pPr>
        <w:pStyle w:val="BodyText"/>
        <w:rPr>
          <w:sz w:val="26"/>
        </w:rPr>
      </w:pPr>
    </w:p>
    <w:p w14:paraId="4D9A3068" w14:textId="77777777" w:rsidR="0047713F" w:rsidRDefault="0047713F">
      <w:pPr>
        <w:pStyle w:val="BodyText"/>
        <w:rPr>
          <w:sz w:val="26"/>
        </w:rPr>
      </w:pPr>
    </w:p>
    <w:p w14:paraId="2F3FF760" w14:textId="77777777" w:rsidR="0047713F" w:rsidRDefault="003045B6">
      <w:pPr>
        <w:spacing w:before="215"/>
        <w:ind w:right="297"/>
        <w:jc w:val="right"/>
        <w:rPr>
          <w:rFonts w:ascii="Times New Roman"/>
        </w:rPr>
      </w:pPr>
      <w:r>
        <w:rPr>
          <w:rFonts w:ascii="Times New Roman"/>
        </w:rPr>
        <w:t>1</w:t>
      </w:r>
    </w:p>
    <w:p w14:paraId="4401EAE7" w14:textId="77777777" w:rsidR="0047713F" w:rsidRDefault="0047713F">
      <w:pPr>
        <w:jc w:val="right"/>
        <w:rPr>
          <w:rFonts w:ascii="Times New Roman"/>
        </w:rPr>
        <w:sectPr w:rsidR="0047713F">
          <w:type w:val="continuous"/>
          <w:pgSz w:w="12240" w:h="15840"/>
          <w:pgMar w:top="420" w:right="1140" w:bottom="280" w:left="820" w:header="720" w:footer="720" w:gutter="0"/>
          <w:cols w:space="720"/>
        </w:sectPr>
      </w:pPr>
    </w:p>
    <w:p w14:paraId="189D6F45" w14:textId="77777777" w:rsidR="0047713F" w:rsidRDefault="0047713F">
      <w:pPr>
        <w:pStyle w:val="BodyText"/>
        <w:rPr>
          <w:rFonts w:ascii="Times New Roman"/>
          <w:sz w:val="22"/>
        </w:rPr>
      </w:pPr>
    </w:p>
    <w:p w14:paraId="6AC26B40" w14:textId="77777777" w:rsidR="0047713F" w:rsidRDefault="003045B6">
      <w:pPr>
        <w:pStyle w:val="ListParagraph"/>
        <w:numPr>
          <w:ilvl w:val="0"/>
          <w:numId w:val="3"/>
        </w:numPr>
        <w:tabs>
          <w:tab w:val="left" w:pos="1674"/>
        </w:tabs>
        <w:spacing w:before="92" w:line="338" w:lineRule="auto"/>
        <w:ind w:left="1340" w:right="783" w:firstLine="0"/>
        <w:jc w:val="left"/>
        <w:rPr>
          <w:b/>
          <w:sz w:val="24"/>
        </w:rPr>
      </w:pPr>
      <w:r>
        <w:rPr>
          <w:b/>
          <w:sz w:val="24"/>
        </w:rPr>
        <w:t>Committee</w:t>
      </w:r>
      <w:r>
        <w:rPr>
          <w:b/>
          <w:spacing w:val="-5"/>
          <w:sz w:val="24"/>
        </w:rPr>
        <w:t xml:space="preserve"> </w:t>
      </w:r>
      <w:r>
        <w:rPr>
          <w:b/>
          <w:sz w:val="24"/>
        </w:rPr>
        <w:t>Updates</w:t>
      </w:r>
      <w:r>
        <w:rPr>
          <w:b/>
          <w:spacing w:val="-5"/>
          <w:sz w:val="24"/>
        </w:rPr>
        <w:t xml:space="preserve"> </w:t>
      </w:r>
      <w:r>
        <w:rPr>
          <w:sz w:val="24"/>
        </w:rPr>
        <w:t>-</w:t>
      </w:r>
      <w:r>
        <w:rPr>
          <w:spacing w:val="-5"/>
          <w:sz w:val="24"/>
        </w:rPr>
        <w:t xml:space="preserve"> </w:t>
      </w:r>
      <w:r>
        <w:rPr>
          <w:i/>
          <w:sz w:val="24"/>
        </w:rPr>
        <w:t>see</w:t>
      </w:r>
      <w:r>
        <w:rPr>
          <w:i/>
          <w:spacing w:val="-5"/>
          <w:sz w:val="24"/>
        </w:rPr>
        <w:t xml:space="preserve"> </w:t>
      </w:r>
      <w:r>
        <w:rPr>
          <w:i/>
          <w:sz w:val="24"/>
        </w:rPr>
        <w:t>attached</w:t>
      </w:r>
      <w:r>
        <w:rPr>
          <w:i/>
          <w:spacing w:val="-5"/>
          <w:sz w:val="24"/>
        </w:rPr>
        <w:t xml:space="preserve"> </w:t>
      </w:r>
      <w:r>
        <w:rPr>
          <w:i/>
          <w:sz w:val="24"/>
        </w:rPr>
        <w:t>Consent</w:t>
      </w:r>
      <w:r>
        <w:rPr>
          <w:i/>
          <w:spacing w:val="-13"/>
          <w:sz w:val="24"/>
        </w:rPr>
        <w:t xml:space="preserve"> </w:t>
      </w:r>
      <w:r>
        <w:rPr>
          <w:i/>
          <w:sz w:val="24"/>
        </w:rPr>
        <w:t>Agenda</w:t>
      </w:r>
      <w:r>
        <w:rPr>
          <w:i/>
          <w:spacing w:val="-5"/>
          <w:sz w:val="24"/>
        </w:rPr>
        <w:t xml:space="preserve"> </w:t>
      </w:r>
      <w:r>
        <w:rPr>
          <w:i/>
          <w:sz w:val="24"/>
        </w:rPr>
        <w:t>for</w:t>
      </w:r>
      <w:r>
        <w:rPr>
          <w:i/>
          <w:spacing w:val="-5"/>
          <w:sz w:val="24"/>
        </w:rPr>
        <w:t xml:space="preserve"> </w:t>
      </w:r>
      <w:r>
        <w:rPr>
          <w:i/>
          <w:sz w:val="24"/>
        </w:rPr>
        <w:t>other</w:t>
      </w:r>
      <w:r>
        <w:rPr>
          <w:i/>
          <w:spacing w:val="-5"/>
          <w:sz w:val="24"/>
        </w:rPr>
        <w:t xml:space="preserve"> </w:t>
      </w:r>
      <w:r>
        <w:rPr>
          <w:i/>
          <w:sz w:val="24"/>
        </w:rPr>
        <w:t xml:space="preserve">committee </w:t>
      </w:r>
      <w:r>
        <w:rPr>
          <w:i/>
          <w:spacing w:val="-2"/>
          <w:sz w:val="24"/>
        </w:rPr>
        <w:t>reports</w:t>
      </w:r>
    </w:p>
    <w:p w14:paraId="3F997780" w14:textId="77777777" w:rsidR="0047713F" w:rsidRDefault="003045B6">
      <w:pPr>
        <w:pStyle w:val="ListParagraph"/>
        <w:numPr>
          <w:ilvl w:val="1"/>
          <w:numId w:val="3"/>
        </w:numPr>
        <w:tabs>
          <w:tab w:val="left" w:pos="2780"/>
        </w:tabs>
        <w:spacing w:before="2"/>
        <w:ind w:left="2780"/>
        <w:rPr>
          <w:color w:val="212121"/>
          <w:sz w:val="24"/>
        </w:rPr>
      </w:pPr>
      <w:r>
        <w:rPr>
          <w:color w:val="212121"/>
          <w:sz w:val="24"/>
        </w:rPr>
        <w:t>EHV-Ad</w:t>
      </w:r>
      <w:r>
        <w:rPr>
          <w:color w:val="212121"/>
          <w:spacing w:val="-2"/>
          <w:sz w:val="24"/>
        </w:rPr>
        <w:t xml:space="preserve"> </w:t>
      </w:r>
      <w:r>
        <w:rPr>
          <w:color w:val="212121"/>
          <w:sz w:val="24"/>
        </w:rPr>
        <w:t>committee</w:t>
      </w:r>
      <w:r>
        <w:rPr>
          <w:color w:val="212121"/>
          <w:spacing w:val="-2"/>
          <w:sz w:val="24"/>
        </w:rPr>
        <w:t xml:space="preserve"> </w:t>
      </w:r>
      <w:r>
        <w:rPr>
          <w:color w:val="212121"/>
          <w:sz w:val="24"/>
        </w:rPr>
        <w:t>has</w:t>
      </w:r>
      <w:r>
        <w:rPr>
          <w:color w:val="212121"/>
          <w:spacing w:val="-1"/>
          <w:sz w:val="24"/>
        </w:rPr>
        <w:t xml:space="preserve"> </w:t>
      </w:r>
      <w:r>
        <w:rPr>
          <w:color w:val="212121"/>
          <w:sz w:val="24"/>
        </w:rPr>
        <w:t>not</w:t>
      </w:r>
      <w:r>
        <w:rPr>
          <w:color w:val="212121"/>
          <w:spacing w:val="-2"/>
          <w:sz w:val="24"/>
        </w:rPr>
        <w:t xml:space="preserve"> </w:t>
      </w:r>
      <w:r>
        <w:rPr>
          <w:color w:val="212121"/>
          <w:sz w:val="24"/>
        </w:rPr>
        <w:t>met</w:t>
      </w:r>
      <w:r>
        <w:rPr>
          <w:color w:val="212121"/>
          <w:spacing w:val="-1"/>
          <w:sz w:val="24"/>
        </w:rPr>
        <w:t xml:space="preserve"> </w:t>
      </w:r>
      <w:r>
        <w:rPr>
          <w:color w:val="212121"/>
          <w:sz w:val="24"/>
        </w:rPr>
        <w:t>since</w:t>
      </w:r>
      <w:r>
        <w:rPr>
          <w:color w:val="212121"/>
          <w:spacing w:val="-2"/>
          <w:sz w:val="24"/>
        </w:rPr>
        <w:t xml:space="preserve"> </w:t>
      </w:r>
      <w:r>
        <w:rPr>
          <w:color w:val="212121"/>
          <w:sz w:val="24"/>
        </w:rPr>
        <w:t>1.24.22</w:t>
      </w:r>
      <w:r>
        <w:rPr>
          <w:color w:val="212121"/>
          <w:spacing w:val="-1"/>
          <w:sz w:val="24"/>
        </w:rPr>
        <w:t xml:space="preserve"> </w:t>
      </w:r>
      <w:r>
        <w:rPr>
          <w:color w:val="212121"/>
          <w:sz w:val="24"/>
        </w:rPr>
        <w:t>-Thom</w:t>
      </w:r>
      <w:r>
        <w:rPr>
          <w:color w:val="212121"/>
          <w:spacing w:val="-2"/>
          <w:sz w:val="24"/>
        </w:rPr>
        <w:t xml:space="preserve"> </w:t>
      </w:r>
      <w:r>
        <w:rPr>
          <w:color w:val="212121"/>
          <w:sz w:val="24"/>
        </w:rPr>
        <w:t>Moton,</w:t>
      </w:r>
      <w:r>
        <w:rPr>
          <w:color w:val="212121"/>
          <w:spacing w:val="-1"/>
          <w:sz w:val="24"/>
        </w:rPr>
        <w:t xml:space="preserve"> </w:t>
      </w:r>
      <w:r>
        <w:rPr>
          <w:color w:val="212121"/>
          <w:spacing w:val="-2"/>
          <w:sz w:val="24"/>
        </w:rPr>
        <w:t>Chair.</w:t>
      </w:r>
    </w:p>
    <w:p w14:paraId="7D8A5000" w14:textId="77777777" w:rsidR="0047713F" w:rsidRDefault="0047713F">
      <w:pPr>
        <w:pStyle w:val="BodyText"/>
        <w:rPr>
          <w:sz w:val="26"/>
        </w:rPr>
      </w:pPr>
    </w:p>
    <w:p w14:paraId="3E2BFC6C" w14:textId="77777777" w:rsidR="0047713F" w:rsidRDefault="003045B6">
      <w:pPr>
        <w:pStyle w:val="ListParagraph"/>
        <w:numPr>
          <w:ilvl w:val="0"/>
          <w:numId w:val="3"/>
        </w:numPr>
        <w:tabs>
          <w:tab w:val="left" w:pos="1745"/>
        </w:tabs>
        <w:spacing w:before="205"/>
        <w:ind w:left="1744" w:hanging="405"/>
        <w:jc w:val="left"/>
        <w:rPr>
          <w:b/>
          <w:sz w:val="24"/>
        </w:rPr>
      </w:pPr>
      <w:r>
        <w:rPr>
          <w:b/>
          <w:sz w:val="24"/>
        </w:rPr>
        <w:t xml:space="preserve">New </w:t>
      </w:r>
      <w:r>
        <w:rPr>
          <w:b/>
          <w:spacing w:val="-2"/>
          <w:sz w:val="24"/>
        </w:rPr>
        <w:t>Business</w:t>
      </w:r>
    </w:p>
    <w:p w14:paraId="387F8EC8" w14:textId="77777777" w:rsidR="0047713F" w:rsidRDefault="003045B6">
      <w:pPr>
        <w:pStyle w:val="ListParagraph"/>
        <w:numPr>
          <w:ilvl w:val="1"/>
          <w:numId w:val="3"/>
        </w:numPr>
        <w:tabs>
          <w:tab w:val="left" w:pos="2847"/>
        </w:tabs>
        <w:spacing w:before="114" w:line="338" w:lineRule="auto"/>
        <w:ind w:left="2780" w:right="627"/>
        <w:rPr>
          <w:sz w:val="24"/>
        </w:rPr>
      </w:pPr>
      <w:r>
        <w:tab/>
      </w:r>
      <w:r>
        <w:rPr>
          <w:b/>
          <w:sz w:val="24"/>
        </w:rPr>
        <w:t xml:space="preserve">Expiring Board Terms </w:t>
      </w:r>
      <w:r>
        <w:rPr>
          <w:sz w:val="24"/>
        </w:rPr>
        <w:t>- Nominations - TABLED to special meeting</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held</w:t>
      </w:r>
      <w:r>
        <w:rPr>
          <w:spacing w:val="-4"/>
          <w:sz w:val="24"/>
        </w:rPr>
        <w:t xml:space="preserve"> </w:t>
      </w:r>
      <w:r>
        <w:rPr>
          <w:sz w:val="24"/>
        </w:rPr>
        <w:t>in</w:t>
      </w:r>
      <w:r>
        <w:rPr>
          <w:spacing w:val="-17"/>
          <w:sz w:val="24"/>
        </w:rPr>
        <w:t xml:space="preserve"> </w:t>
      </w:r>
      <w:r>
        <w:rPr>
          <w:sz w:val="24"/>
        </w:rPr>
        <w:t>April.</w:t>
      </w:r>
      <w:r>
        <w:rPr>
          <w:spacing w:val="-3"/>
          <w:sz w:val="24"/>
        </w:rPr>
        <w:t xml:space="preserve"> </w:t>
      </w:r>
      <w:r>
        <w:rPr>
          <w:sz w:val="24"/>
        </w:rPr>
        <w:t>Motion</w:t>
      </w:r>
      <w:r>
        <w:rPr>
          <w:spacing w:val="-4"/>
          <w:sz w:val="24"/>
        </w:rPr>
        <w:t xml:space="preserve"> </w:t>
      </w:r>
      <w:r>
        <w:rPr>
          <w:sz w:val="24"/>
        </w:rPr>
        <w:t>to</w:t>
      </w:r>
      <w:r>
        <w:rPr>
          <w:spacing w:val="-4"/>
          <w:sz w:val="24"/>
        </w:rPr>
        <w:t xml:space="preserve"> </w:t>
      </w:r>
      <w:r>
        <w:rPr>
          <w:sz w:val="24"/>
        </w:rPr>
        <w:t>table</w:t>
      </w:r>
      <w:r>
        <w:rPr>
          <w:spacing w:val="-4"/>
          <w:sz w:val="24"/>
        </w:rPr>
        <w:t xml:space="preserve"> </w:t>
      </w:r>
      <w:r>
        <w:rPr>
          <w:sz w:val="24"/>
        </w:rPr>
        <w:t>made</w:t>
      </w:r>
      <w:r>
        <w:rPr>
          <w:spacing w:val="-4"/>
          <w:sz w:val="24"/>
        </w:rPr>
        <w:t xml:space="preserve"> </w:t>
      </w:r>
      <w:r>
        <w:rPr>
          <w:sz w:val="24"/>
        </w:rPr>
        <w:t>by</w:t>
      </w:r>
      <w:r>
        <w:rPr>
          <w:spacing w:val="-4"/>
          <w:sz w:val="24"/>
        </w:rPr>
        <w:t xml:space="preserve"> </w:t>
      </w:r>
      <w:r>
        <w:rPr>
          <w:sz w:val="24"/>
        </w:rPr>
        <w:t>Sarah</w:t>
      </w:r>
      <w:r>
        <w:rPr>
          <w:spacing w:val="-17"/>
          <w:sz w:val="24"/>
        </w:rPr>
        <w:t xml:space="preserve"> </w:t>
      </w:r>
      <w:r>
        <w:rPr>
          <w:sz w:val="24"/>
        </w:rPr>
        <w:t>Arthur and seconded by Kyle Abrams.</w:t>
      </w:r>
    </w:p>
    <w:p w14:paraId="10955671" w14:textId="77777777" w:rsidR="0047713F" w:rsidRDefault="003045B6">
      <w:pPr>
        <w:spacing w:before="2"/>
        <w:ind w:left="3500"/>
        <w:rPr>
          <w:b/>
          <w:sz w:val="24"/>
        </w:rPr>
      </w:pPr>
      <w:r>
        <w:rPr>
          <w:b/>
          <w:sz w:val="24"/>
          <w:u w:val="single"/>
        </w:rPr>
        <w:t>Terms</w:t>
      </w:r>
      <w:r>
        <w:rPr>
          <w:b/>
          <w:spacing w:val="-5"/>
          <w:sz w:val="24"/>
          <w:u w:val="single"/>
        </w:rPr>
        <w:t xml:space="preserve"> </w:t>
      </w:r>
      <w:r>
        <w:rPr>
          <w:b/>
          <w:sz w:val="24"/>
          <w:u w:val="single"/>
        </w:rPr>
        <w:t>to</w:t>
      </w:r>
      <w:r>
        <w:rPr>
          <w:b/>
          <w:spacing w:val="-4"/>
          <w:sz w:val="24"/>
          <w:u w:val="single"/>
        </w:rPr>
        <w:t xml:space="preserve"> </w:t>
      </w:r>
      <w:r>
        <w:rPr>
          <w:b/>
          <w:sz w:val="24"/>
          <w:u w:val="single"/>
        </w:rPr>
        <w:t>Expire</w:t>
      </w:r>
      <w:r>
        <w:rPr>
          <w:b/>
          <w:spacing w:val="-5"/>
          <w:sz w:val="24"/>
          <w:u w:val="single"/>
        </w:rPr>
        <w:t xml:space="preserve"> </w:t>
      </w:r>
      <w:r>
        <w:rPr>
          <w:b/>
          <w:sz w:val="24"/>
          <w:u w:val="single"/>
        </w:rPr>
        <w:t>May</w:t>
      </w:r>
      <w:r>
        <w:rPr>
          <w:b/>
          <w:spacing w:val="-4"/>
          <w:sz w:val="24"/>
          <w:u w:val="single"/>
        </w:rPr>
        <w:t xml:space="preserve"> 2022</w:t>
      </w:r>
    </w:p>
    <w:p w14:paraId="4C21E0FA" w14:textId="77777777" w:rsidR="0047713F" w:rsidRDefault="003045B6">
      <w:pPr>
        <w:pStyle w:val="BodyText"/>
        <w:spacing w:before="100" w:line="309" w:lineRule="auto"/>
        <w:ind w:left="3500" w:right="4305"/>
      </w:pPr>
      <w:r>
        <w:t xml:space="preserve">Sarah Arthur </w:t>
      </w:r>
      <w:r>
        <w:rPr>
          <w:rFonts w:ascii="MS PGothic" w:hAnsi="MS PGothic"/>
        </w:rPr>
        <w:t xml:space="preserve">★ </w:t>
      </w:r>
      <w:r>
        <w:t>Michele</w:t>
      </w:r>
      <w:r>
        <w:rPr>
          <w:spacing w:val="-17"/>
        </w:rPr>
        <w:t xml:space="preserve"> </w:t>
      </w:r>
      <w:r>
        <w:t>Bennett</w:t>
      </w:r>
      <w:r>
        <w:rPr>
          <w:spacing w:val="-17"/>
        </w:rPr>
        <w:t xml:space="preserve"> </w:t>
      </w:r>
      <w:r>
        <w:rPr>
          <w:rFonts w:ascii="MS PGothic" w:hAnsi="MS PGothic"/>
        </w:rPr>
        <w:t xml:space="preserve">★ </w:t>
      </w:r>
      <w:r>
        <w:t>Anne Best</w:t>
      </w:r>
    </w:p>
    <w:p w14:paraId="4AC0ABF0" w14:textId="77777777" w:rsidR="0047713F" w:rsidRDefault="003045B6">
      <w:pPr>
        <w:pStyle w:val="BodyText"/>
        <w:spacing w:before="35" w:line="321" w:lineRule="auto"/>
        <w:ind w:left="3500" w:right="4892"/>
      </w:pPr>
      <w:r>
        <w:t>Gloria Garton Meg</w:t>
      </w:r>
      <w:r>
        <w:rPr>
          <w:spacing w:val="-17"/>
        </w:rPr>
        <w:t xml:space="preserve"> </w:t>
      </w:r>
      <w:r>
        <w:t>McBride</w:t>
      </w:r>
      <w:r>
        <w:rPr>
          <w:spacing w:val="-17"/>
        </w:rPr>
        <w:t xml:space="preserve"> </w:t>
      </w:r>
      <w:r>
        <w:rPr>
          <w:rFonts w:ascii="MS PGothic" w:hAnsi="MS PGothic"/>
        </w:rPr>
        <w:t xml:space="preserve">★ </w:t>
      </w:r>
      <w:r>
        <w:t>Connie Morris</w:t>
      </w:r>
    </w:p>
    <w:p w14:paraId="5C90FD36" w14:textId="77777777" w:rsidR="0047713F" w:rsidRDefault="003045B6">
      <w:pPr>
        <w:pStyle w:val="BodyText"/>
        <w:spacing w:before="18" w:line="338" w:lineRule="auto"/>
        <w:ind w:left="3500" w:right="4789"/>
      </w:pPr>
      <w:r>
        <w:t>Rebecca</w:t>
      </w:r>
      <w:r>
        <w:rPr>
          <w:spacing w:val="-17"/>
        </w:rPr>
        <w:t xml:space="preserve"> </w:t>
      </w:r>
      <w:r>
        <w:t>McSwain Leslie Smiley Tommy Taylor</w:t>
      </w:r>
    </w:p>
    <w:p w14:paraId="414EF774" w14:textId="77777777" w:rsidR="0047713F" w:rsidRDefault="003045B6">
      <w:pPr>
        <w:spacing w:line="270" w:lineRule="exact"/>
        <w:ind w:left="3500"/>
      </w:pPr>
      <w:r>
        <w:rPr>
          <w:rFonts w:ascii="MS PGothic" w:hAnsi="MS PGothic"/>
        </w:rPr>
        <w:t>★</w:t>
      </w:r>
      <w:r>
        <w:rPr>
          <w:rFonts w:ascii="MS PGothic" w:hAnsi="MS PGothic"/>
          <w:spacing w:val="-4"/>
        </w:rPr>
        <w:t xml:space="preserve"> </w:t>
      </w:r>
      <w:r>
        <w:t>=</w:t>
      </w:r>
      <w:r>
        <w:rPr>
          <w:spacing w:val="-4"/>
        </w:rPr>
        <w:t xml:space="preserve"> </w:t>
      </w:r>
      <w:r>
        <w:t>Executive</w:t>
      </w:r>
      <w:r>
        <w:rPr>
          <w:spacing w:val="-3"/>
        </w:rPr>
        <w:t xml:space="preserve"> </w:t>
      </w:r>
      <w:r>
        <w:rPr>
          <w:spacing w:val="-2"/>
        </w:rPr>
        <w:t>Committee</w:t>
      </w:r>
    </w:p>
    <w:p w14:paraId="0D77FA21" w14:textId="77777777" w:rsidR="0047713F" w:rsidRDefault="003045B6">
      <w:pPr>
        <w:pStyle w:val="ListParagraph"/>
        <w:numPr>
          <w:ilvl w:val="2"/>
          <w:numId w:val="3"/>
        </w:numPr>
        <w:tabs>
          <w:tab w:val="left" w:pos="3500"/>
        </w:tabs>
        <w:spacing w:before="93" w:line="338" w:lineRule="auto"/>
        <w:ind w:right="535"/>
        <w:rPr>
          <w:sz w:val="24"/>
        </w:rPr>
      </w:pPr>
      <w:r>
        <w:rPr>
          <w:sz w:val="24"/>
        </w:rPr>
        <w:t>Leslie</w:t>
      </w:r>
      <w:r>
        <w:rPr>
          <w:spacing w:val="-5"/>
          <w:sz w:val="24"/>
        </w:rPr>
        <w:t xml:space="preserve"> </w:t>
      </w:r>
      <w:r>
        <w:rPr>
          <w:sz w:val="24"/>
        </w:rPr>
        <w:t>Smiley</w:t>
      </w:r>
      <w:r>
        <w:rPr>
          <w:spacing w:val="-5"/>
          <w:sz w:val="24"/>
        </w:rPr>
        <w:t xml:space="preserve"> </w:t>
      </w:r>
      <w:r>
        <w:rPr>
          <w:sz w:val="24"/>
        </w:rPr>
        <w:t>made</w:t>
      </w:r>
      <w:r>
        <w:rPr>
          <w:spacing w:val="-5"/>
          <w:sz w:val="24"/>
        </w:rPr>
        <w:t xml:space="preserve"> </w:t>
      </w:r>
      <w:r>
        <w:rPr>
          <w:sz w:val="24"/>
        </w:rPr>
        <w:t>a</w:t>
      </w:r>
      <w:r>
        <w:rPr>
          <w:spacing w:val="-5"/>
          <w:sz w:val="24"/>
        </w:rPr>
        <w:t xml:space="preserve"> </w:t>
      </w:r>
      <w:r>
        <w:rPr>
          <w:sz w:val="24"/>
        </w:rPr>
        <w:t>motion</w:t>
      </w:r>
      <w:r>
        <w:rPr>
          <w:spacing w:val="-5"/>
          <w:sz w:val="24"/>
        </w:rPr>
        <w:t xml:space="preserve"> </w:t>
      </w:r>
      <w:r>
        <w:rPr>
          <w:sz w:val="24"/>
        </w:rPr>
        <w:t>to</w:t>
      </w:r>
      <w:r>
        <w:rPr>
          <w:spacing w:val="-5"/>
          <w:sz w:val="24"/>
        </w:rPr>
        <w:t xml:space="preserve"> </w:t>
      </w:r>
      <w:r>
        <w:rPr>
          <w:sz w:val="24"/>
        </w:rPr>
        <w:t>replace</w:t>
      </w:r>
      <w:r>
        <w:rPr>
          <w:spacing w:val="-5"/>
          <w:sz w:val="24"/>
        </w:rPr>
        <w:t xml:space="preserve"> </w:t>
      </w:r>
      <w:r>
        <w:rPr>
          <w:sz w:val="24"/>
        </w:rPr>
        <w:t>Connie</w:t>
      </w:r>
      <w:r>
        <w:rPr>
          <w:spacing w:val="-5"/>
          <w:sz w:val="24"/>
        </w:rPr>
        <w:t xml:space="preserve"> </w:t>
      </w:r>
      <w:r>
        <w:rPr>
          <w:sz w:val="24"/>
        </w:rPr>
        <w:t>Morris</w:t>
      </w:r>
      <w:r>
        <w:rPr>
          <w:spacing w:val="-5"/>
          <w:sz w:val="24"/>
        </w:rPr>
        <w:t xml:space="preserve"> </w:t>
      </w:r>
      <w:r>
        <w:rPr>
          <w:sz w:val="24"/>
        </w:rPr>
        <w:t>with Drew Huver Tommy Taylor seconded the motion.</w:t>
      </w:r>
    </w:p>
    <w:p w14:paraId="4EC3876C" w14:textId="77777777" w:rsidR="0047713F" w:rsidRDefault="003045B6">
      <w:pPr>
        <w:pStyle w:val="ListParagraph"/>
        <w:numPr>
          <w:ilvl w:val="3"/>
          <w:numId w:val="3"/>
        </w:numPr>
        <w:tabs>
          <w:tab w:val="left" w:pos="4287"/>
        </w:tabs>
        <w:spacing w:line="338" w:lineRule="auto"/>
        <w:ind w:right="681"/>
        <w:rPr>
          <w:sz w:val="24"/>
        </w:rPr>
      </w:pPr>
      <w:r>
        <w:tab/>
      </w:r>
      <w:r>
        <w:rPr>
          <w:sz w:val="24"/>
        </w:rPr>
        <w:t>Sarah</w:t>
      </w:r>
      <w:r>
        <w:rPr>
          <w:spacing w:val="-17"/>
          <w:sz w:val="24"/>
        </w:rPr>
        <w:t xml:space="preserve"> </w:t>
      </w:r>
      <w:r>
        <w:rPr>
          <w:sz w:val="24"/>
        </w:rPr>
        <w:t>Arthur</w:t>
      </w:r>
      <w:r>
        <w:rPr>
          <w:spacing w:val="-7"/>
          <w:sz w:val="24"/>
        </w:rPr>
        <w:t xml:space="preserve"> </w:t>
      </w:r>
      <w:r>
        <w:rPr>
          <w:sz w:val="24"/>
        </w:rPr>
        <w:t>nominated</w:t>
      </w:r>
      <w:r>
        <w:rPr>
          <w:spacing w:val="-6"/>
          <w:sz w:val="24"/>
        </w:rPr>
        <w:t xml:space="preserve"> </w:t>
      </w:r>
      <w:r>
        <w:rPr>
          <w:sz w:val="24"/>
        </w:rPr>
        <w:t>Drew</w:t>
      </w:r>
      <w:r>
        <w:rPr>
          <w:spacing w:val="-6"/>
          <w:sz w:val="24"/>
        </w:rPr>
        <w:t xml:space="preserve"> </w:t>
      </w:r>
      <w:r>
        <w:rPr>
          <w:sz w:val="24"/>
        </w:rPr>
        <w:t>Huver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 xml:space="preserve">Board. Motion seconded by Leslie Smiley. Motion was </w:t>
      </w:r>
      <w:r>
        <w:rPr>
          <w:spacing w:val="-2"/>
          <w:sz w:val="24"/>
        </w:rPr>
        <w:t>passed.</w:t>
      </w:r>
    </w:p>
    <w:p w14:paraId="3E2F265B" w14:textId="77777777" w:rsidR="0047713F" w:rsidRDefault="0047713F">
      <w:pPr>
        <w:pStyle w:val="BodyText"/>
        <w:rPr>
          <w:sz w:val="26"/>
        </w:rPr>
      </w:pPr>
    </w:p>
    <w:p w14:paraId="31DF4F05" w14:textId="77777777" w:rsidR="0047713F" w:rsidRDefault="0047713F">
      <w:pPr>
        <w:pStyle w:val="BodyText"/>
        <w:rPr>
          <w:sz w:val="26"/>
        </w:rPr>
      </w:pPr>
    </w:p>
    <w:p w14:paraId="5EE7441D" w14:textId="77777777" w:rsidR="0047713F" w:rsidRDefault="003045B6">
      <w:pPr>
        <w:pStyle w:val="ListParagraph"/>
        <w:numPr>
          <w:ilvl w:val="1"/>
          <w:numId w:val="3"/>
        </w:numPr>
        <w:tabs>
          <w:tab w:val="left" w:pos="294"/>
        </w:tabs>
        <w:spacing w:before="185"/>
        <w:ind w:left="293" w:right="1683" w:hanging="294"/>
        <w:jc w:val="right"/>
        <w:rPr>
          <w:sz w:val="24"/>
        </w:rPr>
      </w:pPr>
      <w:r>
        <w:rPr>
          <w:b/>
          <w:sz w:val="24"/>
        </w:rPr>
        <w:t>Annual Meeting</w:t>
      </w:r>
      <w:r>
        <w:rPr>
          <w:b/>
          <w:spacing w:val="-9"/>
          <w:sz w:val="24"/>
        </w:rPr>
        <w:t xml:space="preserve"> </w:t>
      </w:r>
      <w:r>
        <w:rPr>
          <w:b/>
          <w:sz w:val="24"/>
        </w:rPr>
        <w:t>Announcement -</w:t>
      </w:r>
      <w:r>
        <w:rPr>
          <w:b/>
          <w:spacing w:val="8"/>
          <w:sz w:val="24"/>
        </w:rPr>
        <w:t xml:space="preserve"> </w:t>
      </w:r>
      <w:r>
        <w:rPr>
          <w:i/>
          <w:sz w:val="24"/>
        </w:rPr>
        <w:t xml:space="preserve">Michele Bennett, </w:t>
      </w:r>
      <w:r>
        <w:rPr>
          <w:i/>
          <w:spacing w:val="-2"/>
          <w:sz w:val="24"/>
        </w:rPr>
        <w:t>Chair</w:t>
      </w:r>
    </w:p>
    <w:p w14:paraId="692CE972" w14:textId="77777777" w:rsidR="0047713F" w:rsidRDefault="003045B6">
      <w:pPr>
        <w:pStyle w:val="BodyText"/>
        <w:spacing w:before="114"/>
        <w:ind w:right="1736"/>
        <w:jc w:val="right"/>
      </w:pPr>
      <w:r>
        <w:rPr>
          <w:color w:val="212121"/>
        </w:rPr>
        <w:t>Held</w:t>
      </w:r>
      <w:r>
        <w:rPr>
          <w:color w:val="212121"/>
          <w:spacing w:val="-1"/>
        </w:rPr>
        <w:t xml:space="preserve"> </w:t>
      </w:r>
      <w:r>
        <w:rPr>
          <w:color w:val="212121"/>
        </w:rPr>
        <w:t>at Scott’s</w:t>
      </w:r>
      <w:r>
        <w:rPr>
          <w:color w:val="212121"/>
          <w:spacing w:val="-1"/>
        </w:rPr>
        <w:t xml:space="preserve"> </w:t>
      </w:r>
      <w:r>
        <w:rPr>
          <w:color w:val="212121"/>
        </w:rPr>
        <w:t>Hill Baptist</w:t>
      </w:r>
      <w:r>
        <w:rPr>
          <w:color w:val="212121"/>
          <w:spacing w:val="-1"/>
        </w:rPr>
        <w:t xml:space="preserve"> </w:t>
      </w:r>
      <w:r>
        <w:rPr>
          <w:color w:val="212121"/>
        </w:rPr>
        <w:t>Church on</w:t>
      </w:r>
      <w:r>
        <w:rPr>
          <w:color w:val="212121"/>
          <w:spacing w:val="-1"/>
        </w:rPr>
        <w:t xml:space="preserve"> </w:t>
      </w:r>
      <w:r>
        <w:rPr>
          <w:color w:val="212121"/>
        </w:rPr>
        <w:t>May 3rd</w:t>
      </w:r>
      <w:r>
        <w:rPr>
          <w:color w:val="212121"/>
          <w:spacing w:val="-1"/>
        </w:rPr>
        <w:t xml:space="preserve"> </w:t>
      </w:r>
      <w:r>
        <w:rPr>
          <w:color w:val="212121"/>
        </w:rPr>
        <w:t xml:space="preserve">@ </w:t>
      </w:r>
      <w:r>
        <w:rPr>
          <w:color w:val="212121"/>
          <w:spacing w:val="-4"/>
        </w:rPr>
        <w:t>9am.</w:t>
      </w:r>
    </w:p>
    <w:p w14:paraId="7B049D3E" w14:textId="77777777" w:rsidR="0047713F" w:rsidRDefault="0047713F">
      <w:pPr>
        <w:pStyle w:val="BodyText"/>
        <w:rPr>
          <w:sz w:val="26"/>
        </w:rPr>
      </w:pPr>
    </w:p>
    <w:p w14:paraId="7B1143C3" w14:textId="77777777" w:rsidR="0047713F" w:rsidRDefault="003045B6">
      <w:pPr>
        <w:pStyle w:val="ListParagraph"/>
        <w:numPr>
          <w:ilvl w:val="1"/>
          <w:numId w:val="3"/>
        </w:numPr>
        <w:tabs>
          <w:tab w:val="left" w:pos="2367"/>
        </w:tabs>
        <w:spacing w:before="205"/>
        <w:ind w:left="2366" w:hanging="307"/>
        <w:rPr>
          <w:sz w:val="24"/>
        </w:rPr>
      </w:pPr>
      <w:r>
        <w:rPr>
          <w:b/>
          <w:sz w:val="24"/>
        </w:rPr>
        <w:t>Transition</w:t>
      </w:r>
      <w:r>
        <w:rPr>
          <w:b/>
          <w:spacing w:val="-2"/>
          <w:sz w:val="24"/>
        </w:rPr>
        <w:t xml:space="preserve"> </w:t>
      </w:r>
      <w:r>
        <w:rPr>
          <w:b/>
          <w:sz w:val="24"/>
        </w:rPr>
        <w:t>Plan</w:t>
      </w:r>
      <w:r>
        <w:rPr>
          <w:b/>
          <w:spacing w:val="-2"/>
          <w:sz w:val="24"/>
        </w:rPr>
        <w:t xml:space="preserve"> </w:t>
      </w:r>
      <w:r>
        <w:rPr>
          <w:b/>
          <w:sz w:val="24"/>
        </w:rPr>
        <w:t>Discussion</w:t>
      </w:r>
      <w:r>
        <w:rPr>
          <w:b/>
          <w:spacing w:val="-2"/>
          <w:sz w:val="24"/>
        </w:rPr>
        <w:t xml:space="preserve"> </w:t>
      </w:r>
      <w:r>
        <w:rPr>
          <w:b/>
          <w:sz w:val="24"/>
        </w:rPr>
        <w:t>-</w:t>
      </w:r>
      <w:r>
        <w:rPr>
          <w:b/>
          <w:spacing w:val="-2"/>
          <w:sz w:val="24"/>
        </w:rPr>
        <w:t xml:space="preserve"> </w:t>
      </w:r>
      <w:r>
        <w:rPr>
          <w:i/>
          <w:sz w:val="24"/>
        </w:rPr>
        <w:t>Judy</w:t>
      </w:r>
      <w:r>
        <w:rPr>
          <w:i/>
          <w:spacing w:val="-2"/>
          <w:sz w:val="24"/>
        </w:rPr>
        <w:t xml:space="preserve"> </w:t>
      </w:r>
      <w:r>
        <w:rPr>
          <w:i/>
          <w:sz w:val="24"/>
        </w:rPr>
        <w:t>Herring,</w:t>
      </w:r>
      <w:r>
        <w:rPr>
          <w:i/>
          <w:spacing w:val="-2"/>
          <w:sz w:val="24"/>
        </w:rPr>
        <w:t xml:space="preserve"> </w:t>
      </w:r>
      <w:r>
        <w:rPr>
          <w:i/>
          <w:sz w:val="24"/>
        </w:rPr>
        <w:t>CoC</w:t>
      </w:r>
      <w:r>
        <w:rPr>
          <w:i/>
          <w:spacing w:val="-2"/>
          <w:sz w:val="24"/>
        </w:rPr>
        <w:t xml:space="preserve"> Director</w:t>
      </w:r>
    </w:p>
    <w:p w14:paraId="606193F0" w14:textId="77777777" w:rsidR="0047713F" w:rsidRDefault="003045B6">
      <w:pPr>
        <w:pStyle w:val="ListParagraph"/>
        <w:numPr>
          <w:ilvl w:val="0"/>
          <w:numId w:val="2"/>
        </w:numPr>
        <w:tabs>
          <w:tab w:val="left" w:pos="3500"/>
        </w:tabs>
        <w:spacing w:before="114" w:line="338" w:lineRule="auto"/>
        <w:ind w:right="747"/>
        <w:rPr>
          <w:sz w:val="24"/>
        </w:rPr>
      </w:pPr>
      <w:r>
        <w:rPr>
          <w:sz w:val="24"/>
        </w:rPr>
        <w:t>Cape</w:t>
      </w:r>
      <w:r>
        <w:rPr>
          <w:spacing w:val="-5"/>
          <w:sz w:val="24"/>
        </w:rPr>
        <w:t xml:space="preserve"> </w:t>
      </w:r>
      <w:r>
        <w:rPr>
          <w:sz w:val="24"/>
        </w:rPr>
        <w:t>Fear</w:t>
      </w:r>
      <w:r>
        <w:rPr>
          <w:spacing w:val="-5"/>
          <w:sz w:val="24"/>
        </w:rPr>
        <w:t xml:space="preserve"> </w:t>
      </w:r>
      <w:r>
        <w:rPr>
          <w:sz w:val="24"/>
        </w:rPr>
        <w:t>Housing</w:t>
      </w:r>
      <w:r>
        <w:rPr>
          <w:spacing w:val="-5"/>
          <w:sz w:val="24"/>
        </w:rPr>
        <w:t xml:space="preserve"> </w:t>
      </w:r>
      <w:r>
        <w:rPr>
          <w:sz w:val="24"/>
        </w:rPr>
        <w:t>For</w:t>
      </w:r>
      <w:r>
        <w:rPr>
          <w:spacing w:val="-5"/>
          <w:sz w:val="24"/>
        </w:rPr>
        <w:t xml:space="preserve"> </w:t>
      </w:r>
      <w:r>
        <w:rPr>
          <w:sz w:val="24"/>
        </w:rPr>
        <w:t>Independent</w:t>
      </w:r>
      <w:r>
        <w:rPr>
          <w:spacing w:val="-5"/>
          <w:sz w:val="24"/>
        </w:rPr>
        <w:t xml:space="preserve"> </w:t>
      </w:r>
      <w:r>
        <w:rPr>
          <w:sz w:val="24"/>
        </w:rPr>
        <w:t>Living</w:t>
      </w:r>
      <w:r>
        <w:rPr>
          <w:spacing w:val="-5"/>
          <w:sz w:val="24"/>
        </w:rPr>
        <w:t xml:space="preserve"> </w:t>
      </w:r>
      <w:r>
        <w:rPr>
          <w:sz w:val="24"/>
        </w:rPr>
        <w:t>-</w:t>
      </w:r>
      <w:r>
        <w:rPr>
          <w:spacing w:val="-5"/>
          <w:sz w:val="24"/>
        </w:rPr>
        <w:t xml:space="preserve"> </w:t>
      </w:r>
      <w:r>
        <w:rPr>
          <w:sz w:val="24"/>
        </w:rPr>
        <w:t>Proposal</w:t>
      </w:r>
      <w:r>
        <w:rPr>
          <w:spacing w:val="-5"/>
          <w:sz w:val="24"/>
        </w:rPr>
        <w:t xml:space="preserve"> </w:t>
      </w:r>
      <w:r>
        <w:rPr>
          <w:sz w:val="24"/>
        </w:rPr>
        <w:t>to finish out the grant through June 2020. The 2021 grant</w:t>
      </w:r>
    </w:p>
    <w:p w14:paraId="1A754105" w14:textId="77777777" w:rsidR="0047713F" w:rsidRDefault="0047713F">
      <w:pPr>
        <w:spacing w:line="338" w:lineRule="auto"/>
        <w:rPr>
          <w:sz w:val="24"/>
        </w:rPr>
        <w:sectPr w:rsidR="0047713F">
          <w:pgSz w:w="12240" w:h="15840"/>
          <w:pgMar w:top="1820" w:right="1140" w:bottom="280" w:left="820" w:header="720" w:footer="720" w:gutter="0"/>
          <w:cols w:space="720"/>
        </w:sectPr>
      </w:pPr>
    </w:p>
    <w:p w14:paraId="1F4C26B3" w14:textId="77777777" w:rsidR="0047713F" w:rsidRDefault="0047713F">
      <w:pPr>
        <w:pStyle w:val="BodyText"/>
        <w:rPr>
          <w:sz w:val="20"/>
        </w:rPr>
      </w:pPr>
    </w:p>
    <w:p w14:paraId="47755840" w14:textId="77777777" w:rsidR="0047713F" w:rsidRDefault="0047713F">
      <w:pPr>
        <w:pStyle w:val="BodyText"/>
        <w:spacing w:before="10"/>
        <w:rPr>
          <w:sz w:val="21"/>
        </w:rPr>
      </w:pPr>
    </w:p>
    <w:p w14:paraId="7BC76411" w14:textId="77777777" w:rsidR="0047713F" w:rsidRDefault="003045B6">
      <w:pPr>
        <w:spacing w:before="93"/>
        <w:ind w:left="6277"/>
      </w:pPr>
      <w:r>
        <w:rPr>
          <w:noProof/>
        </w:rPr>
        <w:drawing>
          <wp:anchor distT="0" distB="0" distL="0" distR="0" simplePos="0" relativeHeight="251657216" behindDoc="0" locked="0" layoutInCell="1" allowOverlap="1" wp14:anchorId="1D2AF2BF" wp14:editId="13AF4F5F">
            <wp:simplePos x="0" y="0"/>
            <wp:positionH relativeFrom="page">
              <wp:posOffset>585904</wp:posOffset>
            </wp:positionH>
            <wp:positionV relativeFrom="paragraph">
              <wp:posOffset>-304745</wp:posOffset>
            </wp:positionV>
            <wp:extent cx="925974" cy="89510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25974" cy="895108"/>
                    </a:xfrm>
                    <a:prstGeom prst="rect">
                      <a:avLst/>
                    </a:prstGeom>
                  </pic:spPr>
                </pic:pic>
              </a:graphicData>
            </a:graphic>
          </wp:anchor>
        </w:drawing>
      </w:r>
      <w:r>
        <w:t>NC-506</w:t>
      </w:r>
      <w:r>
        <w:rPr>
          <w:spacing w:val="-7"/>
        </w:rPr>
        <w:t xml:space="preserve"> </w:t>
      </w:r>
      <w:r>
        <w:t>Homeless</w:t>
      </w:r>
      <w:r>
        <w:rPr>
          <w:spacing w:val="-6"/>
        </w:rPr>
        <w:t xml:space="preserve"> </w:t>
      </w:r>
      <w:r>
        <w:t>Continuum</w:t>
      </w:r>
      <w:r>
        <w:rPr>
          <w:spacing w:val="-6"/>
        </w:rPr>
        <w:t xml:space="preserve"> </w:t>
      </w:r>
      <w:r>
        <w:t>of</w:t>
      </w:r>
      <w:r>
        <w:rPr>
          <w:spacing w:val="-6"/>
        </w:rPr>
        <w:t xml:space="preserve"> </w:t>
      </w:r>
      <w:r>
        <w:rPr>
          <w:spacing w:val="-4"/>
        </w:rPr>
        <w:t>Care</w:t>
      </w:r>
    </w:p>
    <w:p w14:paraId="2B56D1B2" w14:textId="77777777" w:rsidR="0047713F" w:rsidRDefault="003045B6">
      <w:pPr>
        <w:tabs>
          <w:tab w:val="left" w:pos="3503"/>
        </w:tabs>
        <w:spacing w:before="17"/>
        <w:ind w:left="1835"/>
      </w:pPr>
      <w:r>
        <w:rPr>
          <w:rFonts w:ascii="Times New Roman"/>
          <w:u w:val="thick"/>
        </w:rPr>
        <w:tab/>
      </w:r>
      <w:r>
        <w:rPr>
          <w:u w:val="thick"/>
        </w:rPr>
        <w:t>City</w:t>
      </w:r>
      <w:r>
        <w:rPr>
          <w:spacing w:val="-6"/>
          <w:u w:val="thick"/>
        </w:rPr>
        <w:t xml:space="preserve"> </w:t>
      </w:r>
      <w:r>
        <w:rPr>
          <w:u w:val="thick"/>
        </w:rPr>
        <w:t>of</w:t>
      </w:r>
      <w:r>
        <w:rPr>
          <w:spacing w:val="-6"/>
          <w:u w:val="thick"/>
        </w:rPr>
        <w:t xml:space="preserve"> </w:t>
      </w:r>
      <w:r>
        <w:rPr>
          <w:u w:val="thick"/>
        </w:rPr>
        <w:t>Wilmington,</w:t>
      </w:r>
      <w:r>
        <w:rPr>
          <w:spacing w:val="-6"/>
          <w:u w:val="thick"/>
        </w:rPr>
        <w:t xml:space="preserve"> </w:t>
      </w:r>
      <w:r>
        <w:rPr>
          <w:u w:val="thick"/>
        </w:rPr>
        <w:t>Brunswick,</w:t>
      </w:r>
      <w:r>
        <w:rPr>
          <w:spacing w:val="-5"/>
          <w:u w:val="thick"/>
        </w:rPr>
        <w:t xml:space="preserve"> </w:t>
      </w:r>
      <w:r>
        <w:rPr>
          <w:u w:val="thick"/>
        </w:rPr>
        <w:t>New</w:t>
      </w:r>
      <w:r>
        <w:rPr>
          <w:spacing w:val="-6"/>
          <w:u w:val="thick"/>
        </w:rPr>
        <w:t xml:space="preserve"> </w:t>
      </w:r>
      <w:r>
        <w:rPr>
          <w:u w:val="thick"/>
        </w:rPr>
        <w:t>Hanover</w:t>
      </w:r>
      <w:r>
        <w:rPr>
          <w:spacing w:val="-6"/>
          <w:u w:val="thick"/>
        </w:rPr>
        <w:t xml:space="preserve"> </w:t>
      </w:r>
      <w:r>
        <w:rPr>
          <w:u w:val="thick"/>
        </w:rPr>
        <w:t>and</w:t>
      </w:r>
      <w:r>
        <w:rPr>
          <w:spacing w:val="-6"/>
          <w:u w:val="thick"/>
        </w:rPr>
        <w:t xml:space="preserve"> </w:t>
      </w:r>
      <w:r>
        <w:rPr>
          <w:u w:val="thick"/>
        </w:rPr>
        <w:t>Pender</w:t>
      </w:r>
      <w:r>
        <w:rPr>
          <w:spacing w:val="-5"/>
          <w:u w:val="thick"/>
        </w:rPr>
        <w:t xml:space="preserve"> </w:t>
      </w:r>
      <w:r>
        <w:rPr>
          <w:spacing w:val="-2"/>
          <w:u w:val="thick"/>
        </w:rPr>
        <w:t>Counties</w:t>
      </w:r>
      <w:r>
        <w:rPr>
          <w:spacing w:val="40"/>
          <w:u w:val="thick"/>
        </w:rPr>
        <w:t xml:space="preserve"> </w:t>
      </w:r>
    </w:p>
    <w:p w14:paraId="3CB75455" w14:textId="77777777" w:rsidR="0047713F" w:rsidRDefault="0047713F">
      <w:pPr>
        <w:pStyle w:val="BodyText"/>
      </w:pPr>
    </w:p>
    <w:p w14:paraId="602B2355" w14:textId="77777777" w:rsidR="0047713F" w:rsidRDefault="0047713F">
      <w:pPr>
        <w:pStyle w:val="BodyText"/>
        <w:spacing w:before="3"/>
        <w:rPr>
          <w:sz w:val="32"/>
        </w:rPr>
      </w:pPr>
    </w:p>
    <w:p w14:paraId="71F767A4" w14:textId="77777777" w:rsidR="0047713F" w:rsidRDefault="003045B6">
      <w:pPr>
        <w:pStyle w:val="BodyText"/>
        <w:spacing w:before="1" w:line="338" w:lineRule="auto"/>
        <w:ind w:left="3500"/>
      </w:pPr>
      <w:r>
        <w:t>would</w:t>
      </w:r>
      <w:r>
        <w:rPr>
          <w:spacing w:val="-8"/>
        </w:rPr>
        <w:t xml:space="preserve"> </w:t>
      </w:r>
      <w:r>
        <w:t>become</w:t>
      </w:r>
      <w:r>
        <w:rPr>
          <w:spacing w:val="-6"/>
        </w:rPr>
        <w:t xml:space="preserve"> </w:t>
      </w:r>
      <w:r>
        <w:t>the</w:t>
      </w:r>
      <w:r>
        <w:rPr>
          <w:spacing w:val="-6"/>
        </w:rPr>
        <w:t xml:space="preserve"> </w:t>
      </w:r>
      <w:r>
        <w:t>responsibility</w:t>
      </w:r>
      <w:r>
        <w:rPr>
          <w:spacing w:val="-6"/>
        </w:rPr>
        <w:t xml:space="preserve"> </w:t>
      </w:r>
      <w:r>
        <w:t>of</w:t>
      </w:r>
      <w:r>
        <w:rPr>
          <w:spacing w:val="-6"/>
        </w:rPr>
        <w:t xml:space="preserve"> </w:t>
      </w:r>
      <w:r>
        <w:t>the</w:t>
      </w:r>
      <w:r>
        <w:rPr>
          <w:spacing w:val="-6"/>
        </w:rPr>
        <w:t xml:space="preserve"> </w:t>
      </w:r>
      <w:r>
        <w:t>CoC</w:t>
      </w:r>
      <w:r>
        <w:rPr>
          <w:spacing w:val="-6"/>
        </w:rPr>
        <w:t xml:space="preserve"> </w:t>
      </w:r>
      <w:r>
        <w:t>to</w:t>
      </w:r>
      <w:r>
        <w:rPr>
          <w:spacing w:val="-6"/>
        </w:rPr>
        <w:t xml:space="preserve"> </w:t>
      </w:r>
      <w:r>
        <w:t>administer.</w:t>
      </w:r>
      <w:r>
        <w:rPr>
          <w:spacing w:val="-17"/>
        </w:rPr>
        <w:t xml:space="preserve"> </w:t>
      </w:r>
      <w:r>
        <w:t>An appropriate sub-grantee would need to be identified. Details need to be worked out with HUD as CFHIL</w:t>
      </w:r>
      <w:r>
        <w:rPr>
          <w:spacing w:val="-6"/>
        </w:rPr>
        <w:t xml:space="preserve"> </w:t>
      </w:r>
      <w:r>
        <w:t xml:space="preserve">has informed the CoC that they will </w:t>
      </w:r>
      <w:r>
        <w:t>not apply for funds in the new grant cycle.</w:t>
      </w:r>
    </w:p>
    <w:p w14:paraId="3B4FF0C5" w14:textId="77777777" w:rsidR="0047713F" w:rsidRDefault="003045B6">
      <w:pPr>
        <w:pStyle w:val="ListParagraph"/>
        <w:numPr>
          <w:ilvl w:val="0"/>
          <w:numId w:val="2"/>
        </w:numPr>
        <w:tabs>
          <w:tab w:val="left" w:pos="3500"/>
        </w:tabs>
        <w:spacing w:before="3" w:line="338" w:lineRule="auto"/>
        <w:ind w:right="535"/>
        <w:rPr>
          <w:sz w:val="24"/>
        </w:rPr>
      </w:pPr>
      <w:r>
        <w:rPr>
          <w:sz w:val="24"/>
        </w:rPr>
        <w:t>Wilmington Housing Finance and Development (WHFD/Hopewood). Reallocation discussions are ongoing with HUD. Issues with grant terms and completing grant cycles. CoC is asking HUD for clarification and direction. I</w:t>
      </w:r>
      <w:r>
        <w:rPr>
          <w:sz w:val="24"/>
        </w:rPr>
        <w:t>f CoC is taking over the reallocations both agencies must consent.</w:t>
      </w:r>
      <w:r>
        <w:rPr>
          <w:spacing w:val="-8"/>
          <w:sz w:val="24"/>
        </w:rPr>
        <w:t xml:space="preserve"> </w:t>
      </w:r>
      <w:r>
        <w:rPr>
          <w:sz w:val="24"/>
        </w:rPr>
        <w:t>Wilmington</w:t>
      </w:r>
      <w:r>
        <w:rPr>
          <w:spacing w:val="-6"/>
          <w:sz w:val="24"/>
        </w:rPr>
        <w:t xml:space="preserve"> </w:t>
      </w:r>
      <w:r>
        <w:rPr>
          <w:sz w:val="24"/>
        </w:rPr>
        <w:t>Housing</w:t>
      </w:r>
      <w:r>
        <w:rPr>
          <w:spacing w:val="-17"/>
          <w:sz w:val="24"/>
        </w:rPr>
        <w:t xml:space="preserve"> </w:t>
      </w:r>
      <w:r>
        <w:rPr>
          <w:sz w:val="24"/>
        </w:rPr>
        <w:t>Authority</w:t>
      </w:r>
      <w:r>
        <w:rPr>
          <w:spacing w:val="-6"/>
          <w:sz w:val="24"/>
        </w:rPr>
        <w:t xml:space="preserve"> </w:t>
      </w:r>
      <w:r>
        <w:rPr>
          <w:sz w:val="24"/>
        </w:rPr>
        <w:t>(WHA)</w:t>
      </w:r>
      <w:r>
        <w:rPr>
          <w:spacing w:val="-6"/>
          <w:sz w:val="24"/>
        </w:rPr>
        <w:t xml:space="preserve"> </w:t>
      </w:r>
      <w:r>
        <w:rPr>
          <w:sz w:val="24"/>
        </w:rPr>
        <w:t>is</w:t>
      </w:r>
      <w:r>
        <w:rPr>
          <w:spacing w:val="-6"/>
          <w:sz w:val="24"/>
        </w:rPr>
        <w:t xml:space="preserve"> </w:t>
      </w:r>
      <w:r>
        <w:rPr>
          <w:sz w:val="24"/>
        </w:rPr>
        <w:t>the</w:t>
      </w:r>
      <w:r>
        <w:rPr>
          <w:spacing w:val="-6"/>
          <w:sz w:val="24"/>
        </w:rPr>
        <w:t xml:space="preserve"> </w:t>
      </w:r>
      <w:r>
        <w:rPr>
          <w:sz w:val="24"/>
        </w:rPr>
        <w:t xml:space="preserve">actual applicant for Hopewood. WHFD was not listed as a </w:t>
      </w:r>
      <w:r>
        <w:rPr>
          <w:spacing w:val="-2"/>
          <w:sz w:val="24"/>
        </w:rPr>
        <w:t>subrecipient.</w:t>
      </w:r>
    </w:p>
    <w:p w14:paraId="04D48884" w14:textId="35AAF23A" w:rsidR="0047713F" w:rsidRDefault="003045B6">
      <w:pPr>
        <w:pStyle w:val="ListParagraph"/>
        <w:numPr>
          <w:ilvl w:val="0"/>
          <w:numId w:val="1"/>
        </w:numPr>
        <w:tabs>
          <w:tab w:val="left" w:pos="3500"/>
        </w:tabs>
        <w:spacing w:before="7" w:line="338" w:lineRule="auto"/>
        <w:ind w:right="348"/>
        <w:jc w:val="left"/>
        <w:rPr>
          <w:sz w:val="24"/>
        </w:rPr>
      </w:pPr>
      <w:r>
        <w:rPr>
          <w:sz w:val="24"/>
        </w:rPr>
        <w:t>Kyle</w:t>
      </w:r>
      <w:r>
        <w:rPr>
          <w:spacing w:val="-16"/>
          <w:sz w:val="24"/>
        </w:rPr>
        <w:t xml:space="preserve"> </w:t>
      </w:r>
      <w:r>
        <w:rPr>
          <w:sz w:val="24"/>
        </w:rPr>
        <w:t>Abrams</w:t>
      </w:r>
      <w:r>
        <w:rPr>
          <w:spacing w:val="-2"/>
          <w:sz w:val="24"/>
        </w:rPr>
        <w:t xml:space="preserve"> </w:t>
      </w:r>
      <w:r>
        <w:rPr>
          <w:sz w:val="24"/>
        </w:rPr>
        <w:t>mentioned</w:t>
      </w:r>
      <w:r>
        <w:rPr>
          <w:spacing w:val="-2"/>
          <w:sz w:val="24"/>
        </w:rPr>
        <w:t xml:space="preserve"> </w:t>
      </w:r>
      <w:r>
        <w:rPr>
          <w:sz w:val="24"/>
        </w:rPr>
        <w:t>a</w:t>
      </w:r>
      <w:r>
        <w:rPr>
          <w:spacing w:val="-2"/>
          <w:sz w:val="24"/>
        </w:rPr>
        <w:t xml:space="preserve"> </w:t>
      </w:r>
      <w:r>
        <w:rPr>
          <w:sz w:val="24"/>
        </w:rPr>
        <w:t>letter</w:t>
      </w:r>
      <w:r>
        <w:rPr>
          <w:spacing w:val="-2"/>
          <w:sz w:val="24"/>
        </w:rPr>
        <w:t xml:space="preserve"> </w:t>
      </w:r>
      <w:r>
        <w:rPr>
          <w:sz w:val="24"/>
        </w:rPr>
        <w:t>tenants</w:t>
      </w:r>
      <w:r>
        <w:rPr>
          <w:spacing w:val="-2"/>
          <w:sz w:val="24"/>
        </w:rPr>
        <w:t xml:space="preserve"> </w:t>
      </w:r>
      <w:r>
        <w:rPr>
          <w:sz w:val="24"/>
        </w:rPr>
        <w:t>received</w:t>
      </w:r>
      <w:r>
        <w:rPr>
          <w:spacing w:val="-2"/>
          <w:sz w:val="24"/>
        </w:rPr>
        <w:t xml:space="preserve"> </w:t>
      </w:r>
      <w:r>
        <w:rPr>
          <w:sz w:val="24"/>
        </w:rPr>
        <w:t>concerning rent</w:t>
      </w:r>
      <w:r>
        <w:rPr>
          <w:spacing w:val="-5"/>
          <w:sz w:val="24"/>
        </w:rPr>
        <w:t xml:space="preserve"> </w:t>
      </w:r>
      <w:r>
        <w:rPr>
          <w:sz w:val="24"/>
        </w:rPr>
        <w:t>increase,</w:t>
      </w:r>
      <w:r>
        <w:rPr>
          <w:spacing w:val="-5"/>
          <w:sz w:val="24"/>
        </w:rPr>
        <w:t xml:space="preserve"> </w:t>
      </w:r>
      <w:r>
        <w:rPr>
          <w:sz w:val="24"/>
        </w:rPr>
        <w:t>which</w:t>
      </w:r>
      <w:r>
        <w:rPr>
          <w:spacing w:val="-5"/>
          <w:sz w:val="24"/>
        </w:rPr>
        <w:t xml:space="preserve"> </w:t>
      </w:r>
      <w:r>
        <w:rPr>
          <w:sz w:val="24"/>
        </w:rPr>
        <w:t>was</w:t>
      </w:r>
      <w:r>
        <w:rPr>
          <w:spacing w:val="-5"/>
          <w:sz w:val="24"/>
        </w:rPr>
        <w:t xml:space="preserve"> </w:t>
      </w:r>
      <w:r>
        <w:rPr>
          <w:sz w:val="24"/>
        </w:rPr>
        <w:t>retracted.</w:t>
      </w:r>
      <w:r>
        <w:rPr>
          <w:spacing w:val="-5"/>
          <w:sz w:val="24"/>
        </w:rPr>
        <w:t xml:space="preserve"> </w:t>
      </w:r>
      <w:r>
        <w:rPr>
          <w:sz w:val="24"/>
        </w:rPr>
        <w:t>CoC</w:t>
      </w:r>
      <w:r>
        <w:rPr>
          <w:spacing w:val="-5"/>
          <w:sz w:val="24"/>
        </w:rPr>
        <w:t xml:space="preserve"> </w:t>
      </w:r>
      <w:r>
        <w:rPr>
          <w:sz w:val="24"/>
        </w:rPr>
        <w:t>would</w:t>
      </w:r>
      <w:r>
        <w:rPr>
          <w:spacing w:val="-5"/>
          <w:sz w:val="24"/>
        </w:rPr>
        <w:t xml:space="preserve"> </w:t>
      </w:r>
      <w:r>
        <w:rPr>
          <w:sz w:val="24"/>
        </w:rPr>
        <w:t>replace</w:t>
      </w:r>
      <w:r>
        <w:rPr>
          <w:spacing w:val="-5"/>
          <w:sz w:val="24"/>
        </w:rPr>
        <w:t xml:space="preserve"> </w:t>
      </w:r>
      <w:r>
        <w:rPr>
          <w:sz w:val="24"/>
        </w:rPr>
        <w:t>WHA duties and responsibilities,</w:t>
      </w:r>
      <w:r>
        <w:rPr>
          <w:sz w:val="24"/>
        </w:rPr>
        <w:t xml:space="preserve"> but Judy Herring said more monitoring would be needed.</w:t>
      </w:r>
    </w:p>
    <w:p w14:paraId="6885E659" w14:textId="77777777" w:rsidR="0047713F" w:rsidRDefault="003045B6">
      <w:pPr>
        <w:pStyle w:val="ListParagraph"/>
        <w:numPr>
          <w:ilvl w:val="0"/>
          <w:numId w:val="1"/>
        </w:numPr>
        <w:tabs>
          <w:tab w:val="left" w:pos="3500"/>
        </w:tabs>
        <w:spacing w:before="4" w:line="338" w:lineRule="auto"/>
        <w:ind w:right="427"/>
        <w:jc w:val="left"/>
        <w:rPr>
          <w:sz w:val="24"/>
        </w:rPr>
      </w:pPr>
      <w:r>
        <w:rPr>
          <w:sz w:val="24"/>
        </w:rPr>
        <w:t>Safeguarding</w:t>
      </w:r>
      <w:r>
        <w:rPr>
          <w:spacing w:val="-5"/>
          <w:sz w:val="24"/>
        </w:rPr>
        <w:t xml:space="preserve"> </w:t>
      </w:r>
      <w:r>
        <w:rPr>
          <w:sz w:val="24"/>
        </w:rPr>
        <w:t>the</w:t>
      </w:r>
      <w:r>
        <w:rPr>
          <w:spacing w:val="-5"/>
          <w:sz w:val="24"/>
        </w:rPr>
        <w:t xml:space="preserve"> </w:t>
      </w:r>
      <w:r>
        <w:rPr>
          <w:sz w:val="24"/>
        </w:rPr>
        <w:t>clients</w:t>
      </w:r>
      <w:r>
        <w:rPr>
          <w:spacing w:val="-5"/>
          <w:sz w:val="24"/>
        </w:rPr>
        <w:t xml:space="preserve"> </w:t>
      </w:r>
      <w:r>
        <w:rPr>
          <w:sz w:val="24"/>
        </w:rPr>
        <w:t>is</w:t>
      </w:r>
      <w:r>
        <w:rPr>
          <w:spacing w:val="-5"/>
          <w:sz w:val="24"/>
        </w:rPr>
        <w:t xml:space="preserve"> </w:t>
      </w:r>
      <w:r>
        <w:rPr>
          <w:sz w:val="24"/>
        </w:rPr>
        <w:t>most</w:t>
      </w:r>
      <w:r>
        <w:rPr>
          <w:spacing w:val="-5"/>
          <w:sz w:val="24"/>
        </w:rPr>
        <w:t xml:space="preserve"> </w:t>
      </w:r>
      <w:r>
        <w:rPr>
          <w:sz w:val="24"/>
        </w:rPr>
        <w:t>important</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 xml:space="preserve">financial </w:t>
      </w:r>
      <w:r>
        <w:rPr>
          <w:spacing w:val="-2"/>
          <w:sz w:val="24"/>
        </w:rPr>
        <w:t>piece.</w:t>
      </w:r>
    </w:p>
    <w:p w14:paraId="73E2DF96" w14:textId="77777777" w:rsidR="0047713F" w:rsidRDefault="003045B6">
      <w:pPr>
        <w:pStyle w:val="ListParagraph"/>
        <w:numPr>
          <w:ilvl w:val="0"/>
          <w:numId w:val="1"/>
        </w:numPr>
        <w:tabs>
          <w:tab w:val="left" w:pos="3500"/>
        </w:tabs>
        <w:spacing w:line="338" w:lineRule="auto"/>
        <w:ind w:right="966"/>
        <w:jc w:val="left"/>
        <w:rPr>
          <w:sz w:val="24"/>
        </w:rPr>
      </w:pPr>
      <w:r>
        <w:rPr>
          <w:sz w:val="24"/>
        </w:rPr>
        <w:t>Tommy</w:t>
      </w:r>
      <w:r>
        <w:rPr>
          <w:spacing w:val="-15"/>
          <w:sz w:val="24"/>
        </w:rPr>
        <w:t xml:space="preserve"> </w:t>
      </w:r>
      <w:r>
        <w:rPr>
          <w:sz w:val="24"/>
        </w:rPr>
        <w:t>Taylor</w:t>
      </w:r>
      <w:r>
        <w:rPr>
          <w:spacing w:val="-11"/>
          <w:sz w:val="24"/>
        </w:rPr>
        <w:t xml:space="preserve"> </w:t>
      </w:r>
      <w:r>
        <w:rPr>
          <w:sz w:val="24"/>
        </w:rPr>
        <w:t>asked</w:t>
      </w:r>
      <w:r>
        <w:rPr>
          <w:spacing w:val="-11"/>
          <w:sz w:val="24"/>
        </w:rPr>
        <w:t xml:space="preserve"> </w:t>
      </w:r>
      <w:r>
        <w:rPr>
          <w:sz w:val="24"/>
        </w:rPr>
        <w:t>if</w:t>
      </w:r>
      <w:r>
        <w:rPr>
          <w:spacing w:val="-11"/>
          <w:sz w:val="24"/>
        </w:rPr>
        <w:t xml:space="preserve"> </w:t>
      </w:r>
      <w:r>
        <w:rPr>
          <w:sz w:val="24"/>
        </w:rPr>
        <w:t>there</w:t>
      </w:r>
      <w:r>
        <w:rPr>
          <w:spacing w:val="-11"/>
          <w:sz w:val="24"/>
        </w:rPr>
        <w:t xml:space="preserve"> </w:t>
      </w:r>
      <w:r>
        <w:rPr>
          <w:sz w:val="24"/>
        </w:rPr>
        <w:t>was</w:t>
      </w:r>
      <w:r>
        <w:rPr>
          <w:spacing w:val="-11"/>
          <w:sz w:val="24"/>
        </w:rPr>
        <w:t xml:space="preserve"> </w:t>
      </w:r>
      <w:r>
        <w:rPr>
          <w:sz w:val="24"/>
        </w:rPr>
        <w:t>a</w:t>
      </w:r>
      <w:r>
        <w:rPr>
          <w:spacing w:val="-11"/>
          <w:sz w:val="24"/>
        </w:rPr>
        <w:t xml:space="preserve"> </w:t>
      </w:r>
      <w:r>
        <w:rPr>
          <w:sz w:val="24"/>
        </w:rPr>
        <w:t>b</w:t>
      </w:r>
      <w:r>
        <w:rPr>
          <w:sz w:val="24"/>
        </w:rPr>
        <w:t>oard</w:t>
      </w:r>
      <w:r>
        <w:rPr>
          <w:spacing w:val="-11"/>
          <w:sz w:val="24"/>
        </w:rPr>
        <w:t xml:space="preserve"> </w:t>
      </w:r>
      <w:r>
        <w:rPr>
          <w:sz w:val="24"/>
        </w:rPr>
        <w:t>list</w:t>
      </w:r>
      <w:r>
        <w:rPr>
          <w:spacing w:val="-11"/>
          <w:sz w:val="24"/>
        </w:rPr>
        <w:t xml:space="preserve"> </w:t>
      </w:r>
      <w:r>
        <w:rPr>
          <w:sz w:val="24"/>
        </w:rPr>
        <w:t xml:space="preserve">published </w:t>
      </w:r>
      <w:r>
        <w:rPr>
          <w:spacing w:val="-2"/>
          <w:sz w:val="24"/>
        </w:rPr>
        <w:t>anywhere?</w:t>
      </w:r>
    </w:p>
    <w:p w14:paraId="61A875FA" w14:textId="77777777" w:rsidR="0047713F" w:rsidRDefault="003045B6">
      <w:pPr>
        <w:pStyle w:val="ListParagraph"/>
        <w:numPr>
          <w:ilvl w:val="0"/>
          <w:numId w:val="1"/>
        </w:numPr>
        <w:tabs>
          <w:tab w:val="left" w:pos="4220"/>
        </w:tabs>
        <w:spacing w:before="2" w:line="338" w:lineRule="auto"/>
        <w:ind w:left="4220" w:right="655"/>
        <w:jc w:val="left"/>
        <w:rPr>
          <w:sz w:val="24"/>
        </w:rPr>
      </w:pPr>
      <w:r>
        <w:rPr>
          <w:sz w:val="24"/>
        </w:rPr>
        <w:t>Michelle</w:t>
      </w:r>
      <w:r>
        <w:rPr>
          <w:spacing w:val="-5"/>
          <w:sz w:val="24"/>
        </w:rPr>
        <w:t xml:space="preserve"> </w:t>
      </w:r>
      <w:r>
        <w:rPr>
          <w:sz w:val="24"/>
        </w:rPr>
        <w:t>Gunn</w:t>
      </w:r>
      <w:r>
        <w:rPr>
          <w:spacing w:val="-5"/>
          <w:sz w:val="24"/>
        </w:rPr>
        <w:t xml:space="preserve"> </w:t>
      </w:r>
      <w:r>
        <w:rPr>
          <w:sz w:val="24"/>
        </w:rPr>
        <w:t>-</w:t>
      </w:r>
      <w:r>
        <w:rPr>
          <w:spacing w:val="-5"/>
          <w:sz w:val="24"/>
        </w:rPr>
        <w:t xml:space="preserve"> </w:t>
      </w:r>
      <w:r>
        <w:rPr>
          <w:sz w:val="24"/>
        </w:rPr>
        <w:t>was</w:t>
      </w:r>
      <w:r>
        <w:rPr>
          <w:spacing w:val="-5"/>
          <w:sz w:val="24"/>
        </w:rPr>
        <w:t xml:space="preserve"> </w:t>
      </w:r>
      <w:r>
        <w:rPr>
          <w:sz w:val="24"/>
        </w:rPr>
        <w:t>asked</w:t>
      </w:r>
      <w:r>
        <w:rPr>
          <w:spacing w:val="-5"/>
          <w:sz w:val="24"/>
        </w:rPr>
        <w:t xml:space="preserve"> </w:t>
      </w:r>
      <w:r>
        <w:rPr>
          <w:sz w:val="24"/>
        </w:rPr>
        <w:t>to</w:t>
      </w:r>
      <w:r>
        <w:rPr>
          <w:spacing w:val="-5"/>
          <w:sz w:val="24"/>
        </w:rPr>
        <w:t xml:space="preserve"> </w:t>
      </w:r>
      <w:r>
        <w:rPr>
          <w:sz w:val="24"/>
        </w:rPr>
        <w:t>hold</w:t>
      </w:r>
      <w:r>
        <w:rPr>
          <w:spacing w:val="-5"/>
          <w:sz w:val="24"/>
        </w:rPr>
        <w:t xml:space="preserve"> </w:t>
      </w:r>
      <w:r>
        <w:rPr>
          <w:sz w:val="24"/>
        </w:rPr>
        <w:t>her</w:t>
      </w:r>
      <w:r>
        <w:rPr>
          <w:spacing w:val="-5"/>
          <w:sz w:val="24"/>
        </w:rPr>
        <w:t xml:space="preserve"> </w:t>
      </w:r>
      <w:r>
        <w:rPr>
          <w:sz w:val="24"/>
        </w:rPr>
        <w:t>question</w:t>
      </w:r>
      <w:r>
        <w:rPr>
          <w:spacing w:val="-5"/>
          <w:sz w:val="24"/>
        </w:rPr>
        <w:t xml:space="preserve"> </w:t>
      </w:r>
      <w:r>
        <w:rPr>
          <w:sz w:val="24"/>
        </w:rPr>
        <w:t>for public comment</w:t>
      </w:r>
    </w:p>
    <w:p w14:paraId="16C2D4A9" w14:textId="77777777" w:rsidR="0047713F" w:rsidRDefault="0047713F">
      <w:pPr>
        <w:pStyle w:val="BodyText"/>
        <w:spacing w:before="1"/>
        <w:rPr>
          <w:sz w:val="34"/>
        </w:rPr>
      </w:pPr>
    </w:p>
    <w:p w14:paraId="4B650CE5" w14:textId="77777777" w:rsidR="0047713F" w:rsidRDefault="003045B6">
      <w:pPr>
        <w:pStyle w:val="ListParagraph"/>
        <w:numPr>
          <w:ilvl w:val="1"/>
          <w:numId w:val="3"/>
        </w:numPr>
        <w:tabs>
          <w:tab w:val="left" w:pos="2367"/>
        </w:tabs>
        <w:spacing w:before="0" w:line="338" w:lineRule="auto"/>
        <w:ind w:right="602" w:firstLine="0"/>
        <w:rPr>
          <w:sz w:val="24"/>
        </w:rPr>
      </w:pPr>
      <w:r>
        <w:rPr>
          <w:b/>
          <w:sz w:val="24"/>
        </w:rPr>
        <w:t>Board</w:t>
      </w:r>
      <w:r>
        <w:rPr>
          <w:b/>
          <w:spacing w:val="-7"/>
          <w:sz w:val="24"/>
        </w:rPr>
        <w:t xml:space="preserve"> </w:t>
      </w:r>
      <w:r>
        <w:rPr>
          <w:b/>
          <w:sz w:val="24"/>
        </w:rPr>
        <w:t>Education</w:t>
      </w:r>
      <w:r>
        <w:rPr>
          <w:b/>
          <w:spacing w:val="-7"/>
          <w:sz w:val="24"/>
        </w:rPr>
        <w:t xml:space="preserve"> </w:t>
      </w:r>
      <w:r>
        <w:rPr>
          <w:sz w:val="24"/>
        </w:rPr>
        <w:t>-</w:t>
      </w:r>
      <w:r>
        <w:rPr>
          <w:spacing w:val="-11"/>
          <w:sz w:val="24"/>
        </w:rPr>
        <w:t xml:space="preserve"> </w:t>
      </w:r>
      <w:r>
        <w:rPr>
          <w:sz w:val="24"/>
        </w:rPr>
        <w:t>Topic:</w:t>
      </w:r>
      <w:r>
        <w:rPr>
          <w:spacing w:val="-7"/>
          <w:sz w:val="24"/>
        </w:rPr>
        <w:t xml:space="preserve"> </w:t>
      </w:r>
      <w:r>
        <w:rPr>
          <w:sz w:val="24"/>
        </w:rPr>
        <w:t>Funding</w:t>
      </w:r>
      <w:r>
        <w:rPr>
          <w:spacing w:val="-7"/>
          <w:sz w:val="24"/>
        </w:rPr>
        <w:t xml:space="preserve"> </w:t>
      </w:r>
      <w:r>
        <w:rPr>
          <w:sz w:val="24"/>
        </w:rPr>
        <w:t>the</w:t>
      </w:r>
      <w:r>
        <w:rPr>
          <w:spacing w:val="-7"/>
          <w:sz w:val="24"/>
        </w:rPr>
        <w:t xml:space="preserve"> </w:t>
      </w:r>
      <w:r>
        <w:rPr>
          <w:sz w:val="24"/>
        </w:rPr>
        <w:t>CoC</w:t>
      </w:r>
      <w:r>
        <w:rPr>
          <w:spacing w:val="-7"/>
          <w:sz w:val="24"/>
        </w:rPr>
        <w:t xml:space="preserve"> </w:t>
      </w:r>
      <w:r>
        <w:rPr>
          <w:sz w:val="24"/>
        </w:rPr>
        <w:t>-</w:t>
      </w:r>
      <w:r>
        <w:rPr>
          <w:spacing w:val="-3"/>
          <w:sz w:val="24"/>
        </w:rPr>
        <w:t xml:space="preserve"> </w:t>
      </w:r>
      <w:r>
        <w:rPr>
          <w:i/>
          <w:sz w:val="24"/>
        </w:rPr>
        <w:t>Allen</w:t>
      </w:r>
      <w:r>
        <w:rPr>
          <w:i/>
          <w:spacing w:val="-7"/>
          <w:sz w:val="24"/>
        </w:rPr>
        <w:t xml:space="preserve"> </w:t>
      </w:r>
      <w:r>
        <w:rPr>
          <w:i/>
          <w:sz w:val="24"/>
        </w:rPr>
        <w:t>Serkin,</w:t>
      </w:r>
      <w:r>
        <w:rPr>
          <w:i/>
          <w:spacing w:val="-7"/>
          <w:sz w:val="24"/>
        </w:rPr>
        <w:t xml:space="preserve"> </w:t>
      </w:r>
      <w:r>
        <w:rPr>
          <w:i/>
          <w:sz w:val="24"/>
        </w:rPr>
        <w:t>Executive Director of Cape Fear Council of Governments</w:t>
      </w:r>
    </w:p>
    <w:p w14:paraId="7EAC7B30" w14:textId="77777777" w:rsidR="0047713F" w:rsidRDefault="003045B6">
      <w:pPr>
        <w:pStyle w:val="BodyText"/>
        <w:spacing w:before="2" w:line="338" w:lineRule="auto"/>
        <w:ind w:left="2060" w:right="379" w:firstLine="720"/>
      </w:pPr>
      <w:r>
        <w:t>Allen</w:t>
      </w:r>
      <w:r>
        <w:rPr>
          <w:spacing w:val="-5"/>
        </w:rPr>
        <w:t xml:space="preserve"> </w:t>
      </w:r>
      <w:r>
        <w:t>Serkin’s</w:t>
      </w:r>
      <w:r>
        <w:rPr>
          <w:spacing w:val="-5"/>
        </w:rPr>
        <w:t xml:space="preserve"> </w:t>
      </w:r>
      <w:r>
        <w:t>presentation</w:t>
      </w:r>
      <w:r>
        <w:rPr>
          <w:spacing w:val="-5"/>
        </w:rPr>
        <w:t xml:space="preserve"> </w:t>
      </w:r>
      <w:r>
        <w:t>highlighted</w:t>
      </w:r>
      <w:r>
        <w:rPr>
          <w:spacing w:val="-5"/>
        </w:rPr>
        <w:t xml:space="preserve"> </w:t>
      </w:r>
      <w:r>
        <w:t>the</w:t>
      </w:r>
      <w:r>
        <w:rPr>
          <w:spacing w:val="-5"/>
        </w:rPr>
        <w:t xml:space="preserve"> </w:t>
      </w:r>
      <w:r>
        <w:t>role</w:t>
      </w:r>
      <w:r>
        <w:rPr>
          <w:spacing w:val="-5"/>
        </w:rPr>
        <w:t xml:space="preserve"> </w:t>
      </w:r>
      <w:r>
        <w:t>of</w:t>
      </w:r>
      <w:r>
        <w:rPr>
          <w:spacing w:val="-5"/>
        </w:rPr>
        <w:t xml:space="preserve"> </w:t>
      </w:r>
      <w:r>
        <w:t>the</w:t>
      </w:r>
      <w:r>
        <w:rPr>
          <w:spacing w:val="-5"/>
        </w:rPr>
        <w:t xml:space="preserve"> </w:t>
      </w:r>
      <w:r>
        <w:t>CoC</w:t>
      </w:r>
      <w:r>
        <w:rPr>
          <w:spacing w:val="-5"/>
        </w:rPr>
        <w:t xml:space="preserve"> </w:t>
      </w:r>
      <w:r>
        <w:t>and</w:t>
      </w:r>
      <w:r>
        <w:rPr>
          <w:spacing w:val="-5"/>
        </w:rPr>
        <w:t xml:space="preserve"> </w:t>
      </w:r>
      <w:r>
        <w:t>the funding</w:t>
      </w:r>
      <w:r>
        <w:rPr>
          <w:spacing w:val="-2"/>
        </w:rPr>
        <w:t xml:space="preserve"> </w:t>
      </w:r>
      <w:r>
        <w:t>breakdown.</w:t>
      </w:r>
      <w:r>
        <w:rPr>
          <w:spacing w:val="-2"/>
        </w:rPr>
        <w:t xml:space="preserve"> </w:t>
      </w:r>
      <w:r>
        <w:t>Mr.</w:t>
      </w:r>
      <w:r>
        <w:rPr>
          <w:spacing w:val="-2"/>
        </w:rPr>
        <w:t xml:space="preserve"> </w:t>
      </w:r>
      <w:r>
        <w:t>Serkin</w:t>
      </w:r>
      <w:r>
        <w:rPr>
          <w:spacing w:val="-2"/>
        </w:rPr>
        <w:t xml:space="preserve"> </w:t>
      </w:r>
      <w:r>
        <w:t>suggested</w:t>
      </w:r>
      <w:r>
        <w:rPr>
          <w:spacing w:val="-2"/>
        </w:rPr>
        <w:t xml:space="preserve"> </w:t>
      </w:r>
      <w:r>
        <w:t>that</w:t>
      </w:r>
      <w:r>
        <w:rPr>
          <w:spacing w:val="-2"/>
        </w:rPr>
        <w:t xml:space="preserve"> </w:t>
      </w:r>
      <w:r>
        <w:t>it</w:t>
      </w:r>
      <w:r>
        <w:rPr>
          <w:spacing w:val="-2"/>
        </w:rPr>
        <w:t xml:space="preserve"> </w:t>
      </w:r>
      <w:r>
        <w:t>is</w:t>
      </w:r>
      <w:r>
        <w:rPr>
          <w:spacing w:val="-2"/>
        </w:rPr>
        <w:t xml:space="preserve"> </w:t>
      </w:r>
      <w:r>
        <w:t>not</w:t>
      </w:r>
      <w:r>
        <w:rPr>
          <w:spacing w:val="-2"/>
        </w:rPr>
        <w:t xml:space="preserve"> </w:t>
      </w:r>
      <w:r>
        <w:t>ideal</w:t>
      </w:r>
      <w:r>
        <w:rPr>
          <w:spacing w:val="-2"/>
        </w:rPr>
        <w:t xml:space="preserve"> </w:t>
      </w:r>
      <w:r>
        <w:t>that</w:t>
      </w:r>
      <w:r>
        <w:rPr>
          <w:spacing w:val="-2"/>
        </w:rPr>
        <w:t xml:space="preserve"> </w:t>
      </w:r>
      <w:r>
        <w:t>the</w:t>
      </w:r>
      <w:r>
        <w:rPr>
          <w:spacing w:val="-2"/>
        </w:rPr>
        <w:t xml:space="preserve"> </w:t>
      </w:r>
      <w:r>
        <w:t>CoC is participating in the grant competition and competing for funding.</w:t>
      </w:r>
      <w:r>
        <w:rPr>
          <w:spacing w:val="40"/>
        </w:rPr>
        <w:t xml:space="preserve"> </w:t>
      </w:r>
      <w:r>
        <w:t>He challenged the Board to apply for Homeless Prevention funds. Local funding has had no inflation adjustment. Critical roles of CoC are the</w:t>
      </w:r>
    </w:p>
    <w:p w14:paraId="39FEE403" w14:textId="77777777" w:rsidR="0047713F" w:rsidRDefault="0047713F">
      <w:pPr>
        <w:pStyle w:val="BodyText"/>
        <w:spacing w:before="3"/>
        <w:rPr>
          <w:sz w:val="21"/>
        </w:rPr>
      </w:pPr>
    </w:p>
    <w:p w14:paraId="027E1F6F" w14:textId="77777777" w:rsidR="0047713F" w:rsidRDefault="003045B6">
      <w:pPr>
        <w:ind w:right="297"/>
        <w:jc w:val="right"/>
        <w:rPr>
          <w:rFonts w:ascii="Times New Roman"/>
        </w:rPr>
      </w:pPr>
      <w:r>
        <w:rPr>
          <w:rFonts w:ascii="Times New Roman"/>
        </w:rPr>
        <w:t>3</w:t>
      </w:r>
    </w:p>
    <w:p w14:paraId="3B889EB8" w14:textId="77777777" w:rsidR="0047713F" w:rsidRDefault="0047713F">
      <w:pPr>
        <w:jc w:val="right"/>
        <w:rPr>
          <w:rFonts w:ascii="Times New Roman"/>
        </w:rPr>
        <w:sectPr w:rsidR="0047713F">
          <w:pgSz w:w="12240" w:h="15840"/>
          <w:pgMar w:top="420" w:right="1140" w:bottom="280" w:left="820" w:header="720" w:footer="720" w:gutter="0"/>
          <w:cols w:space="720"/>
        </w:sectPr>
      </w:pPr>
    </w:p>
    <w:p w14:paraId="033DD7EF" w14:textId="77777777" w:rsidR="0047713F" w:rsidRDefault="0047713F">
      <w:pPr>
        <w:pStyle w:val="BodyText"/>
        <w:rPr>
          <w:rFonts w:ascii="Times New Roman"/>
          <w:sz w:val="22"/>
        </w:rPr>
      </w:pPr>
    </w:p>
    <w:p w14:paraId="7691A331" w14:textId="77777777" w:rsidR="0047713F" w:rsidRDefault="003045B6">
      <w:pPr>
        <w:pStyle w:val="BodyText"/>
        <w:spacing w:before="92" w:line="338" w:lineRule="auto"/>
        <w:ind w:left="2060" w:right="379"/>
      </w:pPr>
      <w:r>
        <w:t>Coordinated Entry (CE) assessor, CE Hotline monitor and the HMIS Administrator.</w:t>
      </w:r>
      <w:r>
        <w:rPr>
          <w:spacing w:val="-8"/>
        </w:rPr>
        <w:t xml:space="preserve"> </w:t>
      </w:r>
      <w:r>
        <w:t>Monitoring</w:t>
      </w:r>
      <w:r>
        <w:rPr>
          <w:spacing w:val="-8"/>
        </w:rPr>
        <w:t xml:space="preserve"> </w:t>
      </w:r>
      <w:r>
        <w:t>and</w:t>
      </w:r>
      <w:r>
        <w:rPr>
          <w:spacing w:val="-8"/>
        </w:rPr>
        <w:t xml:space="preserve"> </w:t>
      </w:r>
      <w:r>
        <w:t>techni</w:t>
      </w:r>
      <w:r>
        <w:t>cal</w:t>
      </w:r>
      <w:r>
        <w:rPr>
          <w:spacing w:val="-8"/>
        </w:rPr>
        <w:t xml:space="preserve"> </w:t>
      </w:r>
      <w:r>
        <w:t>assistance</w:t>
      </w:r>
      <w:r>
        <w:rPr>
          <w:spacing w:val="-8"/>
        </w:rPr>
        <w:t xml:space="preserve"> </w:t>
      </w:r>
      <w:r>
        <w:t>are</w:t>
      </w:r>
      <w:r>
        <w:rPr>
          <w:spacing w:val="-8"/>
        </w:rPr>
        <w:t xml:space="preserve"> </w:t>
      </w:r>
      <w:r>
        <w:t>essential</w:t>
      </w:r>
      <w:r>
        <w:rPr>
          <w:spacing w:val="-8"/>
        </w:rPr>
        <w:t xml:space="preserve"> </w:t>
      </w:r>
      <w:r>
        <w:t>functions of the CoC staff. Thom Moton requested regional information. Leslie Smiley suggested looking into Opiate Settlement, hospital sale or Novant grants as a source of additional funding. Cape Fear Collective and Cape Fear</w:t>
      </w:r>
      <w:r>
        <w:t xml:space="preserve"> Memorial Foundation were mentioned as potential avenues of </w:t>
      </w:r>
      <w:r>
        <w:rPr>
          <w:spacing w:val="-2"/>
        </w:rPr>
        <w:t>assistance.</w:t>
      </w:r>
    </w:p>
    <w:p w14:paraId="4C2E97EC" w14:textId="77777777" w:rsidR="0047713F" w:rsidRDefault="0047713F">
      <w:pPr>
        <w:pStyle w:val="BodyText"/>
        <w:spacing w:before="5"/>
        <w:rPr>
          <w:sz w:val="34"/>
        </w:rPr>
      </w:pPr>
    </w:p>
    <w:p w14:paraId="328712B9" w14:textId="77777777" w:rsidR="0047713F" w:rsidRDefault="003045B6">
      <w:pPr>
        <w:pStyle w:val="ListParagraph"/>
        <w:numPr>
          <w:ilvl w:val="1"/>
          <w:numId w:val="3"/>
        </w:numPr>
        <w:tabs>
          <w:tab w:val="left" w:pos="2354"/>
        </w:tabs>
        <w:spacing w:before="0" w:line="338" w:lineRule="auto"/>
        <w:ind w:right="989" w:firstLine="0"/>
        <w:rPr>
          <w:sz w:val="24"/>
        </w:rPr>
      </w:pPr>
      <w:r>
        <w:rPr>
          <w:b/>
          <w:sz w:val="24"/>
        </w:rPr>
        <w:t>Homeless</w:t>
      </w:r>
      <w:r>
        <w:rPr>
          <w:b/>
          <w:spacing w:val="-8"/>
          <w:sz w:val="24"/>
        </w:rPr>
        <w:t xml:space="preserve"> </w:t>
      </w:r>
      <w:r>
        <w:rPr>
          <w:b/>
          <w:sz w:val="24"/>
        </w:rPr>
        <w:t>Service</w:t>
      </w:r>
      <w:r>
        <w:rPr>
          <w:b/>
          <w:spacing w:val="-8"/>
          <w:sz w:val="24"/>
        </w:rPr>
        <w:t xml:space="preserve"> </w:t>
      </w:r>
      <w:r>
        <w:rPr>
          <w:b/>
          <w:sz w:val="24"/>
        </w:rPr>
        <w:t>Provider</w:t>
      </w:r>
      <w:r>
        <w:rPr>
          <w:b/>
          <w:spacing w:val="-8"/>
          <w:sz w:val="24"/>
        </w:rPr>
        <w:t xml:space="preserve"> </w:t>
      </w:r>
      <w:r>
        <w:rPr>
          <w:b/>
          <w:sz w:val="24"/>
        </w:rPr>
        <w:t>Training</w:t>
      </w:r>
      <w:r>
        <w:rPr>
          <w:b/>
          <w:spacing w:val="-8"/>
          <w:sz w:val="24"/>
        </w:rPr>
        <w:t xml:space="preserve"> </w:t>
      </w:r>
      <w:r>
        <w:rPr>
          <w:b/>
          <w:sz w:val="24"/>
        </w:rPr>
        <w:t>Onsite</w:t>
      </w:r>
      <w:r>
        <w:rPr>
          <w:b/>
          <w:spacing w:val="-8"/>
          <w:sz w:val="24"/>
        </w:rPr>
        <w:t xml:space="preserve"> </w:t>
      </w:r>
      <w:r>
        <w:rPr>
          <w:b/>
          <w:sz w:val="24"/>
        </w:rPr>
        <w:t>Monitoring</w:t>
      </w:r>
      <w:r>
        <w:rPr>
          <w:b/>
          <w:spacing w:val="-8"/>
          <w:sz w:val="24"/>
        </w:rPr>
        <w:t xml:space="preserve"> </w:t>
      </w:r>
      <w:r>
        <w:rPr>
          <w:sz w:val="24"/>
        </w:rPr>
        <w:t>-</w:t>
      </w:r>
      <w:r>
        <w:rPr>
          <w:spacing w:val="-8"/>
          <w:sz w:val="24"/>
        </w:rPr>
        <w:t xml:space="preserve"> </w:t>
      </w:r>
      <w:r>
        <w:rPr>
          <w:i/>
          <w:sz w:val="24"/>
        </w:rPr>
        <w:t>Judy Herring, CoC Director -</w:t>
      </w:r>
    </w:p>
    <w:p w14:paraId="02E622D2" w14:textId="1BFF524E" w:rsidR="0047713F" w:rsidRDefault="003045B6">
      <w:pPr>
        <w:pStyle w:val="BodyText"/>
        <w:spacing w:before="2" w:line="338" w:lineRule="auto"/>
        <w:ind w:left="2060" w:right="379" w:firstLine="720"/>
      </w:pPr>
      <w:r>
        <w:rPr>
          <w:color w:val="212121"/>
        </w:rPr>
        <w:t>The</w:t>
      </w:r>
      <w:r>
        <w:rPr>
          <w:color w:val="212121"/>
          <w:spacing w:val="-4"/>
        </w:rPr>
        <w:t xml:space="preserve"> </w:t>
      </w:r>
      <w:r>
        <w:rPr>
          <w:color w:val="212121"/>
        </w:rPr>
        <w:t>CoC</w:t>
      </w:r>
      <w:r>
        <w:rPr>
          <w:color w:val="212121"/>
          <w:spacing w:val="-4"/>
        </w:rPr>
        <w:t xml:space="preserve"> </w:t>
      </w:r>
      <w:r>
        <w:rPr>
          <w:color w:val="212121"/>
        </w:rPr>
        <w:t>is</w:t>
      </w:r>
      <w:r>
        <w:rPr>
          <w:color w:val="212121"/>
          <w:spacing w:val="-4"/>
        </w:rPr>
        <w:t xml:space="preserve"> </w:t>
      </w:r>
      <w:r>
        <w:rPr>
          <w:color w:val="212121"/>
        </w:rPr>
        <w:t>planning</w:t>
      </w:r>
      <w:r>
        <w:rPr>
          <w:color w:val="212121"/>
          <w:spacing w:val="-4"/>
        </w:rPr>
        <w:t xml:space="preserve"> </w:t>
      </w:r>
      <w:r>
        <w:rPr>
          <w:color w:val="212121"/>
        </w:rPr>
        <w:t>for</w:t>
      </w:r>
      <w:r>
        <w:rPr>
          <w:color w:val="212121"/>
          <w:spacing w:val="-4"/>
        </w:rPr>
        <w:t xml:space="preserve"> </w:t>
      </w:r>
      <w:r>
        <w:rPr>
          <w:color w:val="212121"/>
        </w:rPr>
        <w:t>monitoring</w:t>
      </w:r>
      <w:r>
        <w:rPr>
          <w:color w:val="212121"/>
          <w:spacing w:val="-4"/>
        </w:rPr>
        <w:t xml:space="preserve"> </w:t>
      </w:r>
      <w:r>
        <w:rPr>
          <w:color w:val="212121"/>
        </w:rPr>
        <w:t>of</w:t>
      </w:r>
      <w:r>
        <w:rPr>
          <w:color w:val="212121"/>
          <w:spacing w:val="-4"/>
        </w:rPr>
        <w:t xml:space="preserve"> </w:t>
      </w:r>
      <w:r>
        <w:rPr>
          <w:color w:val="212121"/>
        </w:rPr>
        <w:t>agencies</w:t>
      </w:r>
      <w:r>
        <w:rPr>
          <w:color w:val="212121"/>
          <w:spacing w:val="-4"/>
        </w:rPr>
        <w:t xml:space="preserve"> </w:t>
      </w:r>
      <w:r>
        <w:rPr>
          <w:color w:val="212121"/>
        </w:rPr>
        <w:t>and</w:t>
      </w:r>
      <w:r>
        <w:rPr>
          <w:color w:val="212121"/>
          <w:spacing w:val="-4"/>
        </w:rPr>
        <w:t xml:space="preserve"> </w:t>
      </w:r>
      <w:r>
        <w:rPr>
          <w:color w:val="212121"/>
        </w:rPr>
        <w:t>beginning</w:t>
      </w:r>
      <w:r>
        <w:rPr>
          <w:color w:val="212121"/>
          <w:spacing w:val="-4"/>
        </w:rPr>
        <w:t xml:space="preserve"> </w:t>
      </w:r>
      <w:r>
        <w:rPr>
          <w:color w:val="212121"/>
        </w:rPr>
        <w:t>with data as a guide to drive the monitoring process. From this process, the goal is to provide education that helps agencies live into the compliance standards that have been set as well as the financial piece. Performance, fiscal management (ex. outcomes</w:t>
      </w:r>
      <w:r>
        <w:rPr>
          <w:color w:val="212121"/>
        </w:rPr>
        <w:t>, success rates), policies and procedures/written standards will have a focus on accountability. Small trainings are being provided in the monthly Tri-HIC meeting and the CoC will also create some training for organizations interested in applying for funds</w:t>
      </w:r>
      <w:r>
        <w:rPr>
          <w:color w:val="212121"/>
        </w:rPr>
        <w:t xml:space="preserve"> that have not applied previously.</w:t>
      </w:r>
    </w:p>
    <w:p w14:paraId="51D27D13" w14:textId="77777777" w:rsidR="0047713F" w:rsidRDefault="0047713F">
      <w:pPr>
        <w:pStyle w:val="BodyText"/>
        <w:spacing w:before="7"/>
        <w:rPr>
          <w:sz w:val="34"/>
        </w:rPr>
      </w:pPr>
    </w:p>
    <w:p w14:paraId="131510E2" w14:textId="77777777" w:rsidR="0047713F" w:rsidRDefault="003045B6">
      <w:pPr>
        <w:pStyle w:val="ListParagraph"/>
        <w:numPr>
          <w:ilvl w:val="1"/>
          <w:numId w:val="3"/>
        </w:numPr>
        <w:tabs>
          <w:tab w:val="left" w:pos="2314"/>
        </w:tabs>
        <w:spacing w:before="0" w:line="338" w:lineRule="auto"/>
        <w:ind w:right="1164" w:firstLine="0"/>
        <w:rPr>
          <w:sz w:val="24"/>
        </w:rPr>
      </w:pPr>
      <w:r>
        <w:rPr>
          <w:b/>
          <w:sz w:val="24"/>
        </w:rPr>
        <w:t>Discussion</w:t>
      </w:r>
      <w:r>
        <w:rPr>
          <w:b/>
          <w:spacing w:val="-5"/>
          <w:sz w:val="24"/>
        </w:rPr>
        <w:t xml:space="preserve"> </w:t>
      </w:r>
      <w:r>
        <w:rPr>
          <w:b/>
          <w:sz w:val="24"/>
        </w:rPr>
        <w:t>-</w:t>
      </w:r>
      <w:r>
        <w:rPr>
          <w:b/>
          <w:spacing w:val="-5"/>
          <w:sz w:val="24"/>
        </w:rPr>
        <w:t xml:space="preserve"> </w:t>
      </w:r>
      <w:r>
        <w:rPr>
          <w:b/>
          <w:sz w:val="24"/>
        </w:rPr>
        <w:t>Renaming</w:t>
      </w:r>
      <w:r>
        <w:rPr>
          <w:b/>
          <w:spacing w:val="-5"/>
          <w:sz w:val="24"/>
        </w:rPr>
        <w:t xml:space="preserve"> </w:t>
      </w:r>
      <w:r>
        <w:rPr>
          <w:b/>
          <w:sz w:val="24"/>
        </w:rPr>
        <w:t>the</w:t>
      </w:r>
      <w:r>
        <w:rPr>
          <w:b/>
          <w:spacing w:val="-5"/>
          <w:sz w:val="24"/>
        </w:rPr>
        <w:t xml:space="preserve"> </w:t>
      </w:r>
      <w:r>
        <w:rPr>
          <w:b/>
          <w:sz w:val="24"/>
        </w:rPr>
        <w:t>Monitoring</w:t>
      </w:r>
      <w:r>
        <w:rPr>
          <w:b/>
          <w:spacing w:val="-5"/>
          <w:sz w:val="24"/>
        </w:rPr>
        <w:t xml:space="preserve"> </w:t>
      </w:r>
      <w:r>
        <w:rPr>
          <w:b/>
          <w:sz w:val="24"/>
        </w:rPr>
        <w:t>Committee</w:t>
      </w:r>
      <w:r>
        <w:rPr>
          <w:b/>
          <w:spacing w:val="40"/>
          <w:sz w:val="24"/>
        </w:rPr>
        <w:t xml:space="preserve"> </w:t>
      </w:r>
      <w:r>
        <w:rPr>
          <w:sz w:val="24"/>
        </w:rPr>
        <w:t>-</w:t>
      </w:r>
      <w:r>
        <w:rPr>
          <w:spacing w:val="-5"/>
          <w:sz w:val="24"/>
        </w:rPr>
        <w:t xml:space="preserve"> </w:t>
      </w:r>
      <w:r>
        <w:rPr>
          <w:i/>
          <w:sz w:val="24"/>
        </w:rPr>
        <w:t>Michele Bennett, Chair</w:t>
      </w:r>
    </w:p>
    <w:p w14:paraId="2A356374" w14:textId="77777777" w:rsidR="0047713F" w:rsidRDefault="003045B6">
      <w:pPr>
        <w:pStyle w:val="BodyText"/>
        <w:spacing w:before="2" w:line="338" w:lineRule="auto"/>
        <w:ind w:left="2780" w:right="379" w:firstLine="66"/>
        <w:rPr>
          <w:i/>
        </w:rPr>
      </w:pPr>
      <w:r>
        <w:t>It</w:t>
      </w:r>
      <w:r>
        <w:rPr>
          <w:spacing w:val="-5"/>
        </w:rPr>
        <w:t xml:space="preserve"> </w:t>
      </w:r>
      <w:r>
        <w:t>is</w:t>
      </w:r>
      <w:r>
        <w:rPr>
          <w:spacing w:val="-5"/>
        </w:rPr>
        <w:t xml:space="preserve"> </w:t>
      </w:r>
      <w:r>
        <w:t>suggested</w:t>
      </w:r>
      <w:r>
        <w:rPr>
          <w:spacing w:val="-5"/>
        </w:rPr>
        <w:t xml:space="preserve"> </w:t>
      </w:r>
      <w:r>
        <w:t>to</w:t>
      </w:r>
      <w:r>
        <w:rPr>
          <w:spacing w:val="-5"/>
        </w:rPr>
        <w:t xml:space="preserve"> </w:t>
      </w:r>
      <w:r>
        <w:t>rename</w:t>
      </w:r>
      <w:r>
        <w:rPr>
          <w:spacing w:val="-5"/>
        </w:rPr>
        <w:t xml:space="preserve"> </w:t>
      </w:r>
      <w:r>
        <w:t>the</w:t>
      </w:r>
      <w:r>
        <w:rPr>
          <w:spacing w:val="-5"/>
        </w:rPr>
        <w:t xml:space="preserve"> </w:t>
      </w:r>
      <w:r>
        <w:t>committee</w:t>
      </w:r>
      <w:r>
        <w:rPr>
          <w:spacing w:val="-5"/>
        </w:rPr>
        <w:t xml:space="preserve"> </w:t>
      </w:r>
      <w:r>
        <w:t>to</w:t>
      </w:r>
      <w:r>
        <w:rPr>
          <w:spacing w:val="-5"/>
        </w:rPr>
        <w:t xml:space="preserve"> </w:t>
      </w:r>
      <w:r>
        <w:t>the</w:t>
      </w:r>
      <w:r>
        <w:rPr>
          <w:spacing w:val="-5"/>
        </w:rPr>
        <w:t xml:space="preserve"> </w:t>
      </w:r>
      <w:r>
        <w:t>“Oversight Committee” as that better describes the work.</w:t>
      </w:r>
      <w:r>
        <w:rPr>
          <w:spacing w:val="40"/>
        </w:rPr>
        <w:t xml:space="preserve"> </w:t>
      </w:r>
      <w:r>
        <w:t xml:space="preserve">- </w:t>
      </w:r>
      <w:r>
        <w:rPr>
          <w:i/>
          <w:color w:val="212121"/>
        </w:rPr>
        <w:t xml:space="preserve">General </w:t>
      </w:r>
      <w:r>
        <w:rPr>
          <w:i/>
          <w:color w:val="212121"/>
          <w:spacing w:val="-2"/>
        </w:rPr>
        <w:t>Consensus.</w:t>
      </w:r>
    </w:p>
    <w:p w14:paraId="5D351934" w14:textId="77777777" w:rsidR="0047713F" w:rsidRDefault="0047713F">
      <w:pPr>
        <w:pStyle w:val="BodyText"/>
        <w:spacing w:before="1"/>
        <w:rPr>
          <w:i/>
          <w:sz w:val="34"/>
        </w:rPr>
      </w:pPr>
    </w:p>
    <w:p w14:paraId="5914C558" w14:textId="77777777" w:rsidR="0047713F" w:rsidRDefault="003045B6">
      <w:pPr>
        <w:pStyle w:val="ListParagraph"/>
        <w:numPr>
          <w:ilvl w:val="1"/>
          <w:numId w:val="3"/>
        </w:numPr>
        <w:tabs>
          <w:tab w:val="left" w:pos="2381"/>
        </w:tabs>
        <w:spacing w:before="0"/>
        <w:ind w:left="2380" w:hanging="321"/>
        <w:rPr>
          <w:sz w:val="24"/>
        </w:rPr>
      </w:pPr>
      <w:r>
        <w:rPr>
          <w:b/>
          <w:sz w:val="24"/>
        </w:rPr>
        <w:t>Discussion</w:t>
      </w:r>
      <w:r>
        <w:rPr>
          <w:b/>
          <w:spacing w:val="-2"/>
          <w:sz w:val="24"/>
        </w:rPr>
        <w:t xml:space="preserve"> </w:t>
      </w:r>
      <w:r>
        <w:rPr>
          <w:b/>
          <w:sz w:val="24"/>
        </w:rPr>
        <w:t>- CoC Broad response concerning ne</w:t>
      </w:r>
      <w:r>
        <w:rPr>
          <w:b/>
        </w:rPr>
        <w:t>w</w:t>
      </w:r>
      <w:r>
        <w:rPr>
          <w:b/>
          <w:spacing w:val="-1"/>
        </w:rPr>
        <w:t xml:space="preserve"> </w:t>
      </w:r>
      <w:r>
        <w:rPr>
          <w:b/>
          <w:spacing w:val="-2"/>
        </w:rPr>
        <w:t>County</w:t>
      </w:r>
    </w:p>
    <w:p w14:paraId="0CE39890" w14:textId="77777777" w:rsidR="0047713F" w:rsidRDefault="003045B6">
      <w:pPr>
        <w:spacing w:before="114" w:line="338" w:lineRule="auto"/>
        <w:ind w:left="2780" w:right="379" w:hanging="720"/>
        <w:rPr>
          <w:sz w:val="24"/>
        </w:rPr>
      </w:pPr>
      <w:r>
        <w:rPr>
          <w:b/>
          <w:sz w:val="24"/>
        </w:rPr>
        <w:t xml:space="preserve">Ordinance affecting unsheltered individuals </w:t>
      </w:r>
      <w:r>
        <w:rPr>
          <w:sz w:val="24"/>
        </w:rPr>
        <w:t xml:space="preserve">- </w:t>
      </w:r>
      <w:r>
        <w:rPr>
          <w:i/>
          <w:sz w:val="24"/>
        </w:rPr>
        <w:t xml:space="preserve">Michele Bennett, Chair </w:t>
      </w:r>
      <w:r>
        <w:rPr>
          <w:sz w:val="24"/>
        </w:rPr>
        <w:t>On</w:t>
      </w:r>
      <w:r>
        <w:rPr>
          <w:spacing w:val="-5"/>
          <w:sz w:val="24"/>
        </w:rPr>
        <w:t xml:space="preserve"> </w:t>
      </w:r>
      <w:r>
        <w:rPr>
          <w:sz w:val="24"/>
        </w:rPr>
        <w:t>Monday</w:t>
      </w:r>
      <w:r>
        <w:rPr>
          <w:spacing w:val="-5"/>
          <w:sz w:val="24"/>
        </w:rPr>
        <w:t xml:space="preserve"> </w:t>
      </w:r>
      <w:r>
        <w:rPr>
          <w:sz w:val="24"/>
        </w:rPr>
        <w:t>3.21.22,</w:t>
      </w:r>
      <w:r>
        <w:rPr>
          <w:spacing w:val="40"/>
          <w:sz w:val="24"/>
        </w:rPr>
        <w:t xml:space="preserve"> </w:t>
      </w:r>
      <w:r>
        <w:rPr>
          <w:sz w:val="24"/>
        </w:rPr>
        <w:t>County</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Commissioners</w:t>
      </w:r>
      <w:r>
        <w:rPr>
          <w:spacing w:val="-5"/>
          <w:sz w:val="24"/>
        </w:rPr>
        <w:t xml:space="preserve"> </w:t>
      </w:r>
      <w:r>
        <w:rPr>
          <w:sz w:val="24"/>
        </w:rPr>
        <w:t>discussed</w:t>
      </w:r>
      <w:r>
        <w:rPr>
          <w:spacing w:val="-5"/>
          <w:sz w:val="24"/>
        </w:rPr>
        <w:t xml:space="preserve"> </w:t>
      </w:r>
      <w:r>
        <w:rPr>
          <w:sz w:val="24"/>
        </w:rPr>
        <w:t>a new county ordinance that would go in effect from 10pm to 7am where no person could sleep on county property.</w:t>
      </w:r>
      <w:r>
        <w:rPr>
          <w:spacing w:val="-2"/>
          <w:sz w:val="24"/>
        </w:rPr>
        <w:t xml:space="preserve"> </w:t>
      </w:r>
      <w:r>
        <w:rPr>
          <w:sz w:val="24"/>
        </w:rPr>
        <w:t>Additionally,</w:t>
      </w:r>
    </w:p>
    <w:p w14:paraId="12608CC1" w14:textId="77777777" w:rsidR="0047713F" w:rsidRDefault="0047713F">
      <w:pPr>
        <w:spacing w:line="338" w:lineRule="auto"/>
        <w:rPr>
          <w:sz w:val="24"/>
        </w:rPr>
        <w:sectPr w:rsidR="0047713F">
          <w:pgSz w:w="12240" w:h="15840"/>
          <w:pgMar w:top="1820" w:right="1140" w:bottom="280" w:left="820" w:header="720" w:footer="720" w:gutter="0"/>
          <w:cols w:space="720"/>
        </w:sectPr>
      </w:pPr>
    </w:p>
    <w:p w14:paraId="1D0483AF" w14:textId="77777777" w:rsidR="0047713F" w:rsidRDefault="0047713F">
      <w:pPr>
        <w:pStyle w:val="BodyText"/>
        <w:rPr>
          <w:sz w:val="20"/>
        </w:rPr>
      </w:pPr>
    </w:p>
    <w:p w14:paraId="513C938F" w14:textId="77777777" w:rsidR="0047713F" w:rsidRDefault="0047713F">
      <w:pPr>
        <w:pStyle w:val="BodyText"/>
        <w:spacing w:before="10"/>
        <w:rPr>
          <w:sz w:val="21"/>
        </w:rPr>
      </w:pPr>
    </w:p>
    <w:p w14:paraId="1BF5BDA0" w14:textId="77777777" w:rsidR="0047713F" w:rsidRDefault="003045B6">
      <w:pPr>
        <w:spacing w:before="93"/>
        <w:ind w:left="6277"/>
      </w:pPr>
      <w:r>
        <w:rPr>
          <w:noProof/>
        </w:rPr>
        <w:drawing>
          <wp:anchor distT="0" distB="0" distL="0" distR="0" simplePos="0" relativeHeight="251658240" behindDoc="0" locked="0" layoutInCell="1" allowOverlap="1" wp14:anchorId="4784BC03" wp14:editId="4A2DAA63">
            <wp:simplePos x="0" y="0"/>
            <wp:positionH relativeFrom="page">
              <wp:posOffset>585904</wp:posOffset>
            </wp:positionH>
            <wp:positionV relativeFrom="paragraph">
              <wp:posOffset>-304745</wp:posOffset>
            </wp:positionV>
            <wp:extent cx="925974" cy="89510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925974" cy="895108"/>
                    </a:xfrm>
                    <a:prstGeom prst="rect">
                      <a:avLst/>
                    </a:prstGeom>
                  </pic:spPr>
                </pic:pic>
              </a:graphicData>
            </a:graphic>
          </wp:anchor>
        </w:drawing>
      </w:r>
      <w:r>
        <w:t>NC-506</w:t>
      </w:r>
      <w:r>
        <w:rPr>
          <w:spacing w:val="-7"/>
        </w:rPr>
        <w:t xml:space="preserve"> </w:t>
      </w:r>
      <w:r>
        <w:t>Homeless</w:t>
      </w:r>
      <w:r>
        <w:rPr>
          <w:spacing w:val="-6"/>
        </w:rPr>
        <w:t xml:space="preserve"> </w:t>
      </w:r>
      <w:r>
        <w:t>Continuum</w:t>
      </w:r>
      <w:r>
        <w:rPr>
          <w:spacing w:val="-6"/>
        </w:rPr>
        <w:t xml:space="preserve"> </w:t>
      </w:r>
      <w:r>
        <w:t>of</w:t>
      </w:r>
      <w:r>
        <w:rPr>
          <w:spacing w:val="-6"/>
        </w:rPr>
        <w:t xml:space="preserve"> </w:t>
      </w:r>
      <w:r>
        <w:rPr>
          <w:spacing w:val="-4"/>
        </w:rPr>
        <w:t>Care</w:t>
      </w:r>
    </w:p>
    <w:p w14:paraId="3D787373" w14:textId="77777777" w:rsidR="0047713F" w:rsidRDefault="003045B6">
      <w:pPr>
        <w:tabs>
          <w:tab w:val="left" w:pos="3503"/>
        </w:tabs>
        <w:spacing w:before="17"/>
        <w:ind w:left="1835"/>
      </w:pPr>
      <w:r>
        <w:rPr>
          <w:rFonts w:ascii="Times New Roman"/>
          <w:u w:val="thick"/>
        </w:rPr>
        <w:tab/>
      </w:r>
      <w:r>
        <w:rPr>
          <w:u w:val="thick"/>
        </w:rPr>
        <w:t>City</w:t>
      </w:r>
      <w:r>
        <w:rPr>
          <w:spacing w:val="-6"/>
          <w:u w:val="thick"/>
        </w:rPr>
        <w:t xml:space="preserve"> </w:t>
      </w:r>
      <w:r>
        <w:rPr>
          <w:u w:val="thick"/>
        </w:rPr>
        <w:t>of</w:t>
      </w:r>
      <w:r>
        <w:rPr>
          <w:spacing w:val="-6"/>
          <w:u w:val="thick"/>
        </w:rPr>
        <w:t xml:space="preserve"> </w:t>
      </w:r>
      <w:r>
        <w:rPr>
          <w:u w:val="thick"/>
        </w:rPr>
        <w:t>Wilmington,</w:t>
      </w:r>
      <w:r>
        <w:rPr>
          <w:spacing w:val="-6"/>
          <w:u w:val="thick"/>
        </w:rPr>
        <w:t xml:space="preserve"> </w:t>
      </w:r>
      <w:r>
        <w:rPr>
          <w:u w:val="thick"/>
        </w:rPr>
        <w:t>Brunswick,</w:t>
      </w:r>
      <w:r>
        <w:rPr>
          <w:spacing w:val="-5"/>
          <w:u w:val="thick"/>
        </w:rPr>
        <w:t xml:space="preserve"> </w:t>
      </w:r>
      <w:r>
        <w:rPr>
          <w:u w:val="thick"/>
        </w:rPr>
        <w:t>New</w:t>
      </w:r>
      <w:r>
        <w:rPr>
          <w:spacing w:val="-6"/>
          <w:u w:val="thick"/>
        </w:rPr>
        <w:t xml:space="preserve"> </w:t>
      </w:r>
      <w:r>
        <w:rPr>
          <w:u w:val="thick"/>
        </w:rPr>
        <w:t>Hanover</w:t>
      </w:r>
      <w:r>
        <w:rPr>
          <w:spacing w:val="-6"/>
          <w:u w:val="thick"/>
        </w:rPr>
        <w:t xml:space="preserve"> </w:t>
      </w:r>
      <w:r>
        <w:rPr>
          <w:u w:val="thick"/>
        </w:rPr>
        <w:t>and</w:t>
      </w:r>
      <w:r>
        <w:rPr>
          <w:spacing w:val="-6"/>
          <w:u w:val="thick"/>
        </w:rPr>
        <w:t xml:space="preserve"> </w:t>
      </w:r>
      <w:r>
        <w:rPr>
          <w:u w:val="thick"/>
        </w:rPr>
        <w:t>Pender</w:t>
      </w:r>
      <w:r>
        <w:rPr>
          <w:spacing w:val="-5"/>
          <w:u w:val="thick"/>
        </w:rPr>
        <w:t xml:space="preserve"> </w:t>
      </w:r>
      <w:r>
        <w:rPr>
          <w:spacing w:val="-2"/>
          <w:u w:val="thick"/>
        </w:rPr>
        <w:t>Coun</w:t>
      </w:r>
      <w:r>
        <w:rPr>
          <w:spacing w:val="-2"/>
          <w:u w:val="thick"/>
        </w:rPr>
        <w:t>ties</w:t>
      </w:r>
      <w:r>
        <w:rPr>
          <w:spacing w:val="40"/>
          <w:u w:val="thick"/>
        </w:rPr>
        <w:t xml:space="preserve"> </w:t>
      </w:r>
    </w:p>
    <w:p w14:paraId="50F1D1D3" w14:textId="77777777" w:rsidR="0047713F" w:rsidRDefault="0047713F">
      <w:pPr>
        <w:pStyle w:val="BodyText"/>
      </w:pPr>
    </w:p>
    <w:p w14:paraId="680B7DB1" w14:textId="77777777" w:rsidR="0047713F" w:rsidRDefault="0047713F">
      <w:pPr>
        <w:pStyle w:val="BodyText"/>
        <w:spacing w:before="3"/>
        <w:rPr>
          <w:sz w:val="32"/>
        </w:rPr>
      </w:pPr>
    </w:p>
    <w:p w14:paraId="1BE1DAAD" w14:textId="130B964E" w:rsidR="0047713F" w:rsidRDefault="003045B6">
      <w:pPr>
        <w:pStyle w:val="BodyText"/>
        <w:spacing w:before="1" w:line="338" w:lineRule="auto"/>
        <w:ind w:left="2780" w:right="379"/>
      </w:pPr>
      <w:r>
        <w:t>unattended property would be picked up and disposed of. Ordinance passed 3 to 1 and will be reread on</w:t>
      </w:r>
      <w:r>
        <w:rPr>
          <w:spacing w:val="-4"/>
        </w:rPr>
        <w:t xml:space="preserve"> </w:t>
      </w:r>
      <w:r>
        <w:t>April 4th, 2022. Question was asked, “where will they go?” Potential day shelter brought up again. Ms. Bennett spoke to trespassing and how the ordinance</w:t>
      </w:r>
      <w:r>
        <w:rPr>
          <w:spacing w:val="-3"/>
        </w:rPr>
        <w:t xml:space="preserve"> </w:t>
      </w:r>
      <w:r>
        <w:t>is</w:t>
      </w:r>
      <w:r>
        <w:rPr>
          <w:spacing w:val="-3"/>
        </w:rPr>
        <w:t xml:space="preserve"> </w:t>
      </w:r>
      <w:r>
        <w:t>civil</w:t>
      </w:r>
      <w:r>
        <w:rPr>
          <w:spacing w:val="-3"/>
        </w:rPr>
        <w:t xml:space="preserve"> </w:t>
      </w:r>
      <w:r>
        <w:t>in</w:t>
      </w:r>
      <w:r>
        <w:rPr>
          <w:spacing w:val="-3"/>
        </w:rPr>
        <w:t xml:space="preserve"> </w:t>
      </w:r>
      <w:r>
        <w:t>nature</w:t>
      </w:r>
      <w:r>
        <w:rPr>
          <w:spacing w:val="-3"/>
        </w:rPr>
        <w:t xml:space="preserve"> </w:t>
      </w:r>
      <w:r>
        <w:t>but</w:t>
      </w:r>
      <w:r>
        <w:rPr>
          <w:spacing w:val="-3"/>
        </w:rPr>
        <w:t xml:space="preserve"> </w:t>
      </w:r>
      <w:r>
        <w:t>can</w:t>
      </w:r>
      <w:r>
        <w:rPr>
          <w:spacing w:val="-3"/>
        </w:rPr>
        <w:t xml:space="preserve"> </w:t>
      </w:r>
      <w:r>
        <w:t>also</w:t>
      </w:r>
      <w:r>
        <w:rPr>
          <w:spacing w:val="-3"/>
        </w:rPr>
        <w:t xml:space="preserve"> </w:t>
      </w:r>
      <w:r>
        <w:t>be</w:t>
      </w:r>
      <w:r>
        <w:rPr>
          <w:spacing w:val="-3"/>
        </w:rPr>
        <w:t xml:space="preserve"> </w:t>
      </w:r>
      <w:r>
        <w:t>criminal.</w:t>
      </w:r>
      <w:r>
        <w:rPr>
          <w:spacing w:val="-3"/>
        </w:rPr>
        <w:t xml:space="preserve"> </w:t>
      </w:r>
      <w:r>
        <w:t>Do</w:t>
      </w:r>
      <w:r>
        <w:rPr>
          <w:spacing w:val="-3"/>
        </w:rPr>
        <w:t xml:space="preserve"> </w:t>
      </w:r>
      <w:r>
        <w:t>we</w:t>
      </w:r>
      <w:r>
        <w:rPr>
          <w:spacing w:val="-3"/>
        </w:rPr>
        <w:t xml:space="preserve"> </w:t>
      </w:r>
      <w:r>
        <w:t xml:space="preserve">express dissent, displeasure or agreement and want </w:t>
      </w:r>
      <w:r>
        <w:t>to send correspondence?</w:t>
      </w:r>
      <w:r>
        <w:rPr>
          <w:spacing w:val="-11"/>
        </w:rPr>
        <w:t xml:space="preserve"> </w:t>
      </w:r>
      <w:r>
        <w:t>Tufanna</w:t>
      </w:r>
      <w:r>
        <w:rPr>
          <w:spacing w:val="-6"/>
        </w:rPr>
        <w:t xml:space="preserve"> </w:t>
      </w:r>
      <w:r>
        <w:t>Bradley</w:t>
      </w:r>
      <w:r>
        <w:rPr>
          <w:spacing w:val="-6"/>
        </w:rPr>
        <w:t xml:space="preserve"> </w:t>
      </w:r>
      <w:r>
        <w:t>asked</w:t>
      </w:r>
      <w:r>
        <w:rPr>
          <w:spacing w:val="-6"/>
        </w:rPr>
        <w:t xml:space="preserve"> </w:t>
      </w:r>
      <w:r>
        <w:t>how</w:t>
      </w:r>
      <w:r>
        <w:rPr>
          <w:spacing w:val="-6"/>
        </w:rPr>
        <w:t xml:space="preserve"> </w:t>
      </w:r>
      <w:r>
        <w:t>will</w:t>
      </w:r>
      <w:r>
        <w:rPr>
          <w:spacing w:val="-6"/>
        </w:rPr>
        <w:t xml:space="preserve"> </w:t>
      </w:r>
      <w:r>
        <w:t>the</w:t>
      </w:r>
      <w:r>
        <w:rPr>
          <w:spacing w:val="-6"/>
        </w:rPr>
        <w:t xml:space="preserve"> </w:t>
      </w:r>
      <w:r>
        <w:t>CoC</w:t>
      </w:r>
      <w:r>
        <w:rPr>
          <w:spacing w:val="-6"/>
        </w:rPr>
        <w:t xml:space="preserve"> </w:t>
      </w:r>
      <w:r>
        <w:t>help</w:t>
      </w:r>
      <w:r>
        <w:rPr>
          <w:spacing w:val="-6"/>
        </w:rPr>
        <w:t xml:space="preserve"> </w:t>
      </w:r>
      <w:r>
        <w:t>the issue? Sarah</w:t>
      </w:r>
      <w:r>
        <w:rPr>
          <w:spacing w:val="40"/>
        </w:rPr>
        <w:t xml:space="preserve"> </w:t>
      </w:r>
      <w:r>
        <w:t>Arthur asked what the intended outcomes for the library social worker and WDI are? In conclusion, do we want to issue correspondence? If so, what do we want it to say?</w:t>
      </w:r>
    </w:p>
    <w:p w14:paraId="428EDD7D" w14:textId="263A7E1A" w:rsidR="0047713F" w:rsidRDefault="003045B6">
      <w:pPr>
        <w:pStyle w:val="BodyText"/>
        <w:spacing w:before="8" w:line="338" w:lineRule="auto"/>
        <w:ind w:left="3500" w:right="379"/>
      </w:pPr>
      <w:r>
        <w:t>Sug</w:t>
      </w:r>
      <w:r>
        <w:t>gestion:</w:t>
      </w:r>
      <w:r>
        <w:rPr>
          <w:spacing w:val="-5"/>
        </w:rPr>
        <w:t xml:space="preserve"> </w:t>
      </w:r>
      <w:r>
        <w:t>Executive</w:t>
      </w:r>
      <w:r>
        <w:rPr>
          <w:spacing w:val="-5"/>
        </w:rPr>
        <w:t xml:space="preserve"> </w:t>
      </w:r>
      <w:r>
        <w:t>Committee</w:t>
      </w:r>
      <w:r>
        <w:rPr>
          <w:spacing w:val="-5"/>
        </w:rPr>
        <w:t xml:space="preserve"> </w:t>
      </w:r>
      <w:r>
        <w:t>will</w:t>
      </w:r>
      <w:r>
        <w:rPr>
          <w:spacing w:val="-5"/>
        </w:rPr>
        <w:t xml:space="preserve"> </w:t>
      </w:r>
      <w:r>
        <w:t>meet</w:t>
      </w:r>
      <w:r>
        <w:rPr>
          <w:spacing w:val="-5"/>
        </w:rPr>
        <w:t xml:space="preserve"> </w:t>
      </w:r>
      <w:r>
        <w:t>to</w:t>
      </w:r>
      <w:r>
        <w:rPr>
          <w:spacing w:val="-5"/>
        </w:rPr>
        <w:t xml:space="preserve"> </w:t>
      </w:r>
      <w:r>
        <w:t>draft</w:t>
      </w:r>
      <w:r>
        <w:rPr>
          <w:spacing w:val="-5"/>
        </w:rPr>
        <w:t xml:space="preserve"> </w:t>
      </w:r>
      <w:r>
        <w:t>a</w:t>
      </w:r>
      <w:r>
        <w:rPr>
          <w:spacing w:val="-5"/>
        </w:rPr>
        <w:t xml:space="preserve"> </w:t>
      </w:r>
      <w:r>
        <w:t xml:space="preserve">letter and will sends out to Board. Kyle Abram made the motions </w:t>
      </w:r>
      <w:r>
        <w:t>with the idea of partnership in response. Meagan Zielinski seconded the motion. Nine (9) in favor of drafting that letter.</w:t>
      </w:r>
      <w:r>
        <w:rPr>
          <w:spacing w:val="-7"/>
        </w:rPr>
        <w:t xml:space="preserve"> </w:t>
      </w:r>
      <w:r>
        <w:t>Abstaining: Thom Mot</w:t>
      </w:r>
      <w:r>
        <w:t xml:space="preserve">on, Tommy Taylor, David </w:t>
      </w:r>
      <w:r>
        <w:rPr>
          <w:spacing w:val="-2"/>
        </w:rPr>
        <w:t>Stanley</w:t>
      </w:r>
    </w:p>
    <w:p w14:paraId="7DD3D88D" w14:textId="77777777" w:rsidR="0047713F" w:rsidRDefault="003045B6">
      <w:pPr>
        <w:pStyle w:val="ListParagraph"/>
        <w:numPr>
          <w:ilvl w:val="0"/>
          <w:numId w:val="3"/>
        </w:numPr>
        <w:tabs>
          <w:tab w:val="left" w:pos="1679"/>
        </w:tabs>
        <w:spacing w:before="6"/>
        <w:ind w:left="1678" w:hanging="339"/>
        <w:jc w:val="left"/>
        <w:rPr>
          <w:b/>
          <w:sz w:val="24"/>
        </w:rPr>
      </w:pPr>
      <w:r>
        <w:rPr>
          <w:b/>
          <w:sz w:val="24"/>
        </w:rPr>
        <w:t xml:space="preserve">Old </w:t>
      </w:r>
      <w:r>
        <w:rPr>
          <w:b/>
          <w:spacing w:val="-2"/>
          <w:sz w:val="24"/>
        </w:rPr>
        <w:t>Business</w:t>
      </w:r>
    </w:p>
    <w:p w14:paraId="432798C0" w14:textId="77777777" w:rsidR="0047713F" w:rsidRDefault="003045B6">
      <w:pPr>
        <w:pStyle w:val="ListParagraph"/>
        <w:numPr>
          <w:ilvl w:val="1"/>
          <w:numId w:val="3"/>
        </w:numPr>
        <w:tabs>
          <w:tab w:val="left" w:pos="2780"/>
        </w:tabs>
        <w:spacing w:before="114" w:line="338" w:lineRule="auto"/>
        <w:ind w:left="2780" w:right="367"/>
        <w:rPr>
          <w:b/>
          <w:sz w:val="24"/>
        </w:rPr>
      </w:pPr>
      <w:r>
        <w:rPr>
          <w:b/>
          <w:sz w:val="24"/>
        </w:rPr>
        <w:t>Point</w:t>
      </w:r>
      <w:r>
        <w:rPr>
          <w:b/>
          <w:spacing w:val="-4"/>
          <w:sz w:val="24"/>
        </w:rPr>
        <w:t xml:space="preserve"> </w:t>
      </w:r>
      <w:r>
        <w:rPr>
          <w:b/>
          <w:sz w:val="24"/>
        </w:rPr>
        <w:t>In</w:t>
      </w:r>
      <w:r>
        <w:rPr>
          <w:b/>
          <w:spacing w:val="-4"/>
          <w:sz w:val="24"/>
        </w:rPr>
        <w:t xml:space="preserve"> </w:t>
      </w:r>
      <w:r>
        <w:rPr>
          <w:b/>
          <w:sz w:val="24"/>
        </w:rPr>
        <w:t>Time</w:t>
      </w:r>
      <w:r>
        <w:rPr>
          <w:b/>
          <w:spacing w:val="-4"/>
          <w:sz w:val="24"/>
        </w:rPr>
        <w:t xml:space="preserve"> </w:t>
      </w:r>
      <w:r>
        <w:rPr>
          <w:b/>
          <w:sz w:val="24"/>
        </w:rPr>
        <w:t>recap</w:t>
      </w:r>
      <w:r>
        <w:rPr>
          <w:b/>
          <w:spacing w:val="-4"/>
          <w:sz w:val="24"/>
        </w:rPr>
        <w:t xml:space="preserve"> </w:t>
      </w:r>
      <w:r>
        <w:rPr>
          <w:sz w:val="24"/>
        </w:rPr>
        <w:t>-</w:t>
      </w:r>
      <w:r>
        <w:rPr>
          <w:spacing w:val="-4"/>
          <w:sz w:val="24"/>
        </w:rPr>
        <w:t xml:space="preserve"> </w:t>
      </w:r>
      <w:r>
        <w:rPr>
          <w:sz w:val="24"/>
        </w:rPr>
        <w:t>Judy</w:t>
      </w:r>
      <w:r>
        <w:rPr>
          <w:spacing w:val="-4"/>
          <w:sz w:val="24"/>
        </w:rPr>
        <w:t xml:space="preserve"> </w:t>
      </w:r>
      <w:r>
        <w:rPr>
          <w:sz w:val="24"/>
        </w:rPr>
        <w:t>Herring,</w:t>
      </w:r>
      <w:r>
        <w:rPr>
          <w:spacing w:val="-4"/>
          <w:sz w:val="24"/>
        </w:rPr>
        <w:t xml:space="preserve"> </w:t>
      </w:r>
      <w:r>
        <w:rPr>
          <w:sz w:val="24"/>
        </w:rPr>
        <w:t>CoC</w:t>
      </w:r>
      <w:r>
        <w:rPr>
          <w:spacing w:val="-4"/>
          <w:sz w:val="24"/>
        </w:rPr>
        <w:t xml:space="preserve"> </w:t>
      </w:r>
      <w:r>
        <w:rPr>
          <w:sz w:val="24"/>
        </w:rPr>
        <w:t>Director</w:t>
      </w:r>
      <w:r>
        <w:rPr>
          <w:spacing w:val="-4"/>
          <w:sz w:val="24"/>
        </w:rPr>
        <w:t xml:space="preserve"> </w:t>
      </w:r>
      <w:r>
        <w:rPr>
          <w:sz w:val="24"/>
        </w:rPr>
        <w:t>-</w:t>
      </w:r>
      <w:r>
        <w:rPr>
          <w:spacing w:val="-4"/>
          <w:sz w:val="24"/>
        </w:rPr>
        <w:t xml:space="preserve"> </w:t>
      </w:r>
      <w:r>
        <w:rPr>
          <w:sz w:val="24"/>
        </w:rPr>
        <w:t>Data</w:t>
      </w:r>
      <w:r>
        <w:rPr>
          <w:spacing w:val="-4"/>
          <w:sz w:val="24"/>
        </w:rPr>
        <w:t xml:space="preserve"> </w:t>
      </w:r>
      <w:r>
        <w:rPr>
          <w:sz w:val="24"/>
        </w:rPr>
        <w:t>is</w:t>
      </w:r>
      <w:r>
        <w:rPr>
          <w:spacing w:val="-4"/>
          <w:sz w:val="24"/>
        </w:rPr>
        <w:t xml:space="preserve"> </w:t>
      </w:r>
      <w:proofErr w:type="spellStart"/>
      <w:r>
        <w:rPr>
          <w:sz w:val="24"/>
        </w:rPr>
        <w:t>urrently</w:t>
      </w:r>
      <w:proofErr w:type="spellEnd"/>
      <w:r>
        <w:rPr>
          <w:sz w:val="24"/>
        </w:rPr>
        <w:t xml:space="preserve"> being put together for submission. 2020 info has been returned from HUD and a report will be created for the board.</w:t>
      </w:r>
    </w:p>
    <w:p w14:paraId="611BDD95" w14:textId="77777777" w:rsidR="0047713F" w:rsidRDefault="003045B6">
      <w:pPr>
        <w:pStyle w:val="ListParagraph"/>
        <w:numPr>
          <w:ilvl w:val="0"/>
          <w:numId w:val="3"/>
        </w:numPr>
        <w:tabs>
          <w:tab w:val="left" w:pos="1701"/>
        </w:tabs>
        <w:spacing w:before="2"/>
        <w:ind w:left="1700" w:hanging="361"/>
        <w:jc w:val="left"/>
        <w:rPr>
          <w:b/>
          <w:sz w:val="24"/>
        </w:rPr>
      </w:pPr>
      <w:r>
        <w:rPr>
          <w:b/>
          <w:sz w:val="24"/>
        </w:rPr>
        <w:t xml:space="preserve">Public </w:t>
      </w:r>
      <w:r>
        <w:rPr>
          <w:b/>
          <w:spacing w:val="-2"/>
          <w:sz w:val="24"/>
        </w:rPr>
        <w:t>Comment</w:t>
      </w:r>
    </w:p>
    <w:p w14:paraId="0510832F" w14:textId="77777777" w:rsidR="0047713F" w:rsidRDefault="0047713F">
      <w:pPr>
        <w:pStyle w:val="BodyText"/>
        <w:rPr>
          <w:b/>
          <w:sz w:val="26"/>
        </w:rPr>
      </w:pPr>
    </w:p>
    <w:p w14:paraId="658564AF" w14:textId="77777777" w:rsidR="0047713F" w:rsidRDefault="003045B6">
      <w:pPr>
        <w:pStyle w:val="ListParagraph"/>
        <w:numPr>
          <w:ilvl w:val="1"/>
          <w:numId w:val="3"/>
        </w:numPr>
        <w:tabs>
          <w:tab w:val="left" w:pos="2060"/>
        </w:tabs>
        <w:spacing w:before="205" w:line="338" w:lineRule="auto"/>
        <w:ind w:right="484"/>
        <w:rPr>
          <w:color w:val="212121"/>
          <w:sz w:val="24"/>
        </w:rPr>
      </w:pPr>
      <w:r>
        <w:rPr>
          <w:color w:val="212121"/>
          <w:sz w:val="24"/>
        </w:rPr>
        <w:t>Joanne</w:t>
      </w:r>
      <w:r>
        <w:rPr>
          <w:color w:val="212121"/>
          <w:spacing w:val="-3"/>
          <w:sz w:val="24"/>
        </w:rPr>
        <w:t xml:space="preserve"> </w:t>
      </w:r>
      <w:r>
        <w:rPr>
          <w:color w:val="212121"/>
          <w:sz w:val="24"/>
        </w:rPr>
        <w:t>Cain</w:t>
      </w:r>
      <w:r>
        <w:rPr>
          <w:color w:val="212121"/>
          <w:spacing w:val="-3"/>
          <w:sz w:val="24"/>
        </w:rPr>
        <w:t xml:space="preserve"> </w:t>
      </w:r>
      <w:r>
        <w:rPr>
          <w:color w:val="212121"/>
          <w:sz w:val="24"/>
        </w:rPr>
        <w:t>asked</w:t>
      </w:r>
      <w:r>
        <w:rPr>
          <w:color w:val="212121"/>
          <w:spacing w:val="-3"/>
          <w:sz w:val="24"/>
        </w:rPr>
        <w:t xml:space="preserve"> </w:t>
      </w:r>
      <w:r>
        <w:rPr>
          <w:color w:val="212121"/>
          <w:sz w:val="24"/>
        </w:rPr>
        <w:t>if</w:t>
      </w:r>
      <w:r>
        <w:rPr>
          <w:color w:val="212121"/>
          <w:spacing w:val="-3"/>
          <w:sz w:val="24"/>
        </w:rPr>
        <w:t xml:space="preserve"> </w:t>
      </w:r>
      <w:r>
        <w:rPr>
          <w:color w:val="212121"/>
          <w:sz w:val="24"/>
        </w:rPr>
        <w:t>any</w:t>
      </w:r>
      <w:r>
        <w:rPr>
          <w:color w:val="212121"/>
          <w:spacing w:val="-3"/>
          <w:sz w:val="24"/>
        </w:rPr>
        <w:t xml:space="preserve"> </w:t>
      </w:r>
      <w:r>
        <w:rPr>
          <w:color w:val="212121"/>
          <w:sz w:val="24"/>
        </w:rPr>
        <w:t>seats</w:t>
      </w:r>
      <w:r>
        <w:rPr>
          <w:color w:val="212121"/>
          <w:spacing w:val="-3"/>
          <w:sz w:val="24"/>
        </w:rPr>
        <w:t xml:space="preserve"> </w:t>
      </w:r>
      <w:r>
        <w:rPr>
          <w:color w:val="212121"/>
          <w:sz w:val="24"/>
        </w:rPr>
        <w:t>on</w:t>
      </w:r>
      <w:r>
        <w:rPr>
          <w:color w:val="212121"/>
          <w:spacing w:val="-3"/>
          <w:sz w:val="24"/>
        </w:rPr>
        <w:t xml:space="preserve"> </w:t>
      </w:r>
      <w:r>
        <w:rPr>
          <w:color w:val="212121"/>
          <w:sz w:val="24"/>
        </w:rPr>
        <w:t>board</w:t>
      </w:r>
      <w:r>
        <w:rPr>
          <w:color w:val="212121"/>
          <w:spacing w:val="-3"/>
          <w:sz w:val="24"/>
        </w:rPr>
        <w:t xml:space="preserve"> </w:t>
      </w:r>
      <w:r>
        <w:rPr>
          <w:color w:val="212121"/>
          <w:sz w:val="24"/>
        </w:rPr>
        <w:t>were</w:t>
      </w:r>
      <w:r>
        <w:rPr>
          <w:color w:val="212121"/>
          <w:spacing w:val="-3"/>
          <w:sz w:val="24"/>
        </w:rPr>
        <w:t xml:space="preserve"> </w:t>
      </w:r>
      <w:r>
        <w:rPr>
          <w:color w:val="212121"/>
          <w:sz w:val="24"/>
        </w:rPr>
        <w:t>not</w:t>
      </w:r>
      <w:r>
        <w:rPr>
          <w:color w:val="212121"/>
          <w:spacing w:val="-3"/>
          <w:sz w:val="24"/>
        </w:rPr>
        <w:t xml:space="preserve"> </w:t>
      </w:r>
      <w:r>
        <w:rPr>
          <w:color w:val="212121"/>
          <w:sz w:val="24"/>
        </w:rPr>
        <w:t>filed.</w:t>
      </w:r>
      <w:r>
        <w:rPr>
          <w:color w:val="212121"/>
          <w:spacing w:val="-8"/>
          <w:sz w:val="24"/>
        </w:rPr>
        <w:t xml:space="preserve"> </w:t>
      </w:r>
      <w:r>
        <w:rPr>
          <w:color w:val="212121"/>
          <w:sz w:val="24"/>
        </w:rPr>
        <w:t>The</w:t>
      </w:r>
      <w:r>
        <w:rPr>
          <w:color w:val="212121"/>
          <w:spacing w:val="-3"/>
          <w:sz w:val="24"/>
        </w:rPr>
        <w:t xml:space="preserve"> </w:t>
      </w:r>
      <w:r>
        <w:rPr>
          <w:color w:val="212121"/>
          <w:sz w:val="24"/>
        </w:rPr>
        <w:t>Board</w:t>
      </w:r>
      <w:r>
        <w:rPr>
          <w:color w:val="212121"/>
          <w:spacing w:val="-3"/>
          <w:sz w:val="24"/>
        </w:rPr>
        <w:t xml:space="preserve"> </w:t>
      </w:r>
      <w:r>
        <w:rPr>
          <w:color w:val="212121"/>
          <w:sz w:val="24"/>
        </w:rPr>
        <w:t>is</w:t>
      </w:r>
      <w:r>
        <w:rPr>
          <w:color w:val="212121"/>
          <w:spacing w:val="-3"/>
          <w:sz w:val="24"/>
        </w:rPr>
        <w:t xml:space="preserve"> </w:t>
      </w:r>
      <w:r>
        <w:rPr>
          <w:color w:val="212121"/>
          <w:sz w:val="24"/>
        </w:rPr>
        <w:t>not at the maximum number of 21. How to nomina</w:t>
      </w:r>
      <w:r>
        <w:rPr>
          <w:color w:val="212121"/>
          <w:sz w:val="24"/>
        </w:rPr>
        <w:t>te was reviewed.</w:t>
      </w:r>
    </w:p>
    <w:p w14:paraId="497479C5" w14:textId="77777777" w:rsidR="0047713F" w:rsidRDefault="003045B6">
      <w:pPr>
        <w:pStyle w:val="BodyText"/>
        <w:spacing w:before="2" w:line="338" w:lineRule="auto"/>
        <w:ind w:left="2060" w:right="379"/>
      </w:pPr>
      <w:r>
        <w:rPr>
          <w:color w:val="212121"/>
        </w:rPr>
        <w:t>It</w:t>
      </w:r>
      <w:r>
        <w:rPr>
          <w:color w:val="212121"/>
          <w:spacing w:val="-4"/>
        </w:rPr>
        <w:t xml:space="preserve"> </w:t>
      </w:r>
      <w:r>
        <w:rPr>
          <w:color w:val="212121"/>
        </w:rPr>
        <w:t>was</w:t>
      </w:r>
      <w:r>
        <w:rPr>
          <w:color w:val="212121"/>
          <w:spacing w:val="-4"/>
        </w:rPr>
        <w:t xml:space="preserve"> </w:t>
      </w:r>
      <w:r>
        <w:rPr>
          <w:color w:val="212121"/>
        </w:rPr>
        <w:t>noted</w:t>
      </w:r>
      <w:r>
        <w:rPr>
          <w:color w:val="212121"/>
          <w:spacing w:val="-4"/>
        </w:rPr>
        <w:t xml:space="preserve"> </w:t>
      </w:r>
      <w:r>
        <w:rPr>
          <w:color w:val="212121"/>
        </w:rPr>
        <w:t>that</w:t>
      </w:r>
      <w:r>
        <w:rPr>
          <w:color w:val="212121"/>
          <w:spacing w:val="-4"/>
        </w:rPr>
        <w:t xml:space="preserve"> </w:t>
      </w:r>
      <w:r>
        <w:rPr>
          <w:color w:val="212121"/>
        </w:rPr>
        <w:t>no</w:t>
      </w:r>
      <w:r>
        <w:rPr>
          <w:color w:val="212121"/>
          <w:spacing w:val="-4"/>
        </w:rPr>
        <w:t xml:space="preserve"> </w:t>
      </w:r>
      <w:r>
        <w:rPr>
          <w:color w:val="212121"/>
        </w:rPr>
        <w:t>one</w:t>
      </w:r>
      <w:r>
        <w:rPr>
          <w:color w:val="212121"/>
          <w:spacing w:val="-4"/>
        </w:rPr>
        <w:t xml:space="preserve"> </w:t>
      </w:r>
      <w:r>
        <w:rPr>
          <w:color w:val="212121"/>
        </w:rPr>
        <w:t>with</w:t>
      </w:r>
      <w:r>
        <w:rPr>
          <w:color w:val="212121"/>
          <w:spacing w:val="-4"/>
        </w:rPr>
        <w:t xml:space="preserve"> </w:t>
      </w:r>
      <w:r>
        <w:rPr>
          <w:color w:val="212121"/>
        </w:rPr>
        <w:t>Recent</w:t>
      </w:r>
      <w:r>
        <w:rPr>
          <w:color w:val="212121"/>
          <w:spacing w:val="-4"/>
        </w:rPr>
        <w:t xml:space="preserve"> </w:t>
      </w:r>
      <w:r>
        <w:rPr>
          <w:color w:val="212121"/>
        </w:rPr>
        <w:t>lived</w:t>
      </w:r>
      <w:r>
        <w:rPr>
          <w:color w:val="212121"/>
          <w:spacing w:val="-4"/>
        </w:rPr>
        <w:t xml:space="preserve"> </w:t>
      </w:r>
      <w:r>
        <w:rPr>
          <w:color w:val="212121"/>
        </w:rPr>
        <w:t>experience</w:t>
      </w:r>
      <w:r>
        <w:rPr>
          <w:color w:val="212121"/>
          <w:spacing w:val="-4"/>
        </w:rPr>
        <w:t xml:space="preserve"> </w:t>
      </w:r>
      <w:r>
        <w:rPr>
          <w:color w:val="212121"/>
        </w:rPr>
        <w:t>of</w:t>
      </w:r>
      <w:r>
        <w:rPr>
          <w:color w:val="212121"/>
          <w:spacing w:val="-4"/>
        </w:rPr>
        <w:t xml:space="preserve"> </w:t>
      </w:r>
      <w:r>
        <w:rPr>
          <w:color w:val="212121"/>
        </w:rPr>
        <w:t>homelessness (within the past 7 years) is presently serving on the Board.</w:t>
      </w:r>
    </w:p>
    <w:p w14:paraId="14705F7F" w14:textId="77777777" w:rsidR="0047713F" w:rsidRDefault="003045B6">
      <w:pPr>
        <w:pStyle w:val="BodyText"/>
        <w:spacing w:before="2" w:line="338" w:lineRule="auto"/>
        <w:ind w:left="2060" w:right="288"/>
      </w:pPr>
      <w:r>
        <w:rPr>
          <w:color w:val="212121"/>
        </w:rPr>
        <w:t>Joanne Cain asked is the CoC is looking at the data we have now and what</w:t>
      </w:r>
      <w:r>
        <w:rPr>
          <w:color w:val="212121"/>
          <w:spacing w:val="-4"/>
        </w:rPr>
        <w:t xml:space="preserve"> </w:t>
      </w:r>
      <w:r>
        <w:rPr>
          <w:color w:val="212121"/>
        </w:rPr>
        <w:t>impact</w:t>
      </w:r>
      <w:r>
        <w:rPr>
          <w:color w:val="212121"/>
          <w:spacing w:val="-4"/>
        </w:rPr>
        <w:t xml:space="preserve"> </w:t>
      </w:r>
      <w:r>
        <w:rPr>
          <w:color w:val="212121"/>
        </w:rPr>
        <w:t>we</w:t>
      </w:r>
      <w:r>
        <w:rPr>
          <w:color w:val="212121"/>
          <w:spacing w:val="-4"/>
        </w:rPr>
        <w:t xml:space="preserve"> </w:t>
      </w:r>
      <w:r>
        <w:rPr>
          <w:color w:val="212121"/>
        </w:rPr>
        <w:t>have</w:t>
      </w:r>
      <w:r>
        <w:rPr>
          <w:color w:val="212121"/>
          <w:spacing w:val="-4"/>
        </w:rPr>
        <w:t xml:space="preserve"> </w:t>
      </w:r>
      <w:r>
        <w:rPr>
          <w:color w:val="212121"/>
        </w:rPr>
        <w:t>made</w:t>
      </w:r>
      <w:r>
        <w:rPr>
          <w:color w:val="212121"/>
          <w:spacing w:val="-4"/>
        </w:rPr>
        <w:t xml:space="preserve"> </w:t>
      </w:r>
      <w:r>
        <w:rPr>
          <w:color w:val="212121"/>
        </w:rPr>
        <w:t>on</w:t>
      </w:r>
      <w:r>
        <w:rPr>
          <w:color w:val="212121"/>
          <w:spacing w:val="-4"/>
        </w:rPr>
        <w:t xml:space="preserve"> </w:t>
      </w:r>
      <w:r>
        <w:rPr>
          <w:color w:val="212121"/>
        </w:rPr>
        <w:t>the</w:t>
      </w:r>
      <w:r>
        <w:rPr>
          <w:color w:val="212121"/>
          <w:spacing w:val="-4"/>
        </w:rPr>
        <w:t xml:space="preserve"> </w:t>
      </w:r>
      <w:r>
        <w:rPr>
          <w:color w:val="212121"/>
        </w:rPr>
        <w:t>community?</w:t>
      </w:r>
      <w:r>
        <w:rPr>
          <w:color w:val="212121"/>
          <w:spacing w:val="-4"/>
        </w:rPr>
        <w:t xml:space="preserve"> </w:t>
      </w:r>
      <w:r>
        <w:rPr>
          <w:color w:val="212121"/>
        </w:rPr>
        <w:t>She</w:t>
      </w:r>
      <w:r>
        <w:rPr>
          <w:color w:val="212121"/>
          <w:spacing w:val="-4"/>
        </w:rPr>
        <w:t xml:space="preserve"> </w:t>
      </w:r>
      <w:r>
        <w:rPr>
          <w:color w:val="212121"/>
        </w:rPr>
        <w:t>suggested</w:t>
      </w:r>
      <w:r>
        <w:rPr>
          <w:color w:val="212121"/>
          <w:spacing w:val="-4"/>
        </w:rPr>
        <w:t xml:space="preserve"> </w:t>
      </w:r>
      <w:r>
        <w:rPr>
          <w:color w:val="212121"/>
        </w:rPr>
        <w:t>using</w:t>
      </w:r>
      <w:r>
        <w:rPr>
          <w:color w:val="212121"/>
          <w:spacing w:val="-4"/>
        </w:rPr>
        <w:t xml:space="preserve"> </w:t>
      </w:r>
      <w:r>
        <w:rPr>
          <w:color w:val="212121"/>
        </w:rPr>
        <w:t xml:space="preserve">real, detailed data/objectives and also using real numbers to drive decision </w:t>
      </w:r>
      <w:r>
        <w:rPr>
          <w:color w:val="212121"/>
          <w:spacing w:val="-2"/>
        </w:rPr>
        <w:t>making.</w:t>
      </w:r>
    </w:p>
    <w:p w14:paraId="360C5850" w14:textId="77777777" w:rsidR="0047713F" w:rsidRDefault="0047713F">
      <w:pPr>
        <w:pStyle w:val="BodyText"/>
        <w:spacing w:before="2"/>
        <w:rPr>
          <w:sz w:val="21"/>
        </w:rPr>
      </w:pPr>
    </w:p>
    <w:p w14:paraId="12A4D25A" w14:textId="77777777" w:rsidR="0047713F" w:rsidRDefault="003045B6">
      <w:pPr>
        <w:ind w:right="297"/>
        <w:jc w:val="right"/>
        <w:rPr>
          <w:rFonts w:ascii="Times New Roman"/>
        </w:rPr>
      </w:pPr>
      <w:r>
        <w:rPr>
          <w:rFonts w:ascii="Times New Roman"/>
        </w:rPr>
        <w:t>5</w:t>
      </w:r>
    </w:p>
    <w:p w14:paraId="58267FA4" w14:textId="77777777" w:rsidR="0047713F" w:rsidRDefault="0047713F">
      <w:pPr>
        <w:jc w:val="right"/>
        <w:rPr>
          <w:rFonts w:ascii="Times New Roman"/>
        </w:rPr>
        <w:sectPr w:rsidR="0047713F">
          <w:pgSz w:w="12240" w:h="15840"/>
          <w:pgMar w:top="420" w:right="1140" w:bottom="280" w:left="820" w:header="720" w:footer="720" w:gutter="0"/>
          <w:cols w:space="720"/>
        </w:sectPr>
      </w:pPr>
    </w:p>
    <w:p w14:paraId="57FB9237" w14:textId="77777777" w:rsidR="0047713F" w:rsidRDefault="0047713F">
      <w:pPr>
        <w:pStyle w:val="BodyText"/>
        <w:rPr>
          <w:rFonts w:ascii="Times New Roman"/>
          <w:sz w:val="22"/>
        </w:rPr>
      </w:pPr>
    </w:p>
    <w:p w14:paraId="69252770" w14:textId="77777777" w:rsidR="0047713F" w:rsidRDefault="003045B6">
      <w:pPr>
        <w:pStyle w:val="ListParagraph"/>
        <w:numPr>
          <w:ilvl w:val="1"/>
          <w:numId w:val="3"/>
        </w:numPr>
        <w:tabs>
          <w:tab w:val="left" w:pos="2060"/>
        </w:tabs>
        <w:spacing w:before="92" w:line="338" w:lineRule="auto"/>
        <w:ind w:right="333"/>
        <w:rPr>
          <w:color w:val="212121"/>
          <w:sz w:val="24"/>
        </w:rPr>
      </w:pPr>
      <w:r>
        <w:rPr>
          <w:color w:val="212121"/>
          <w:sz w:val="24"/>
        </w:rPr>
        <w:t>Allen Serkin - asked Exec Comm to consider to County - if not on public property</w:t>
      </w:r>
      <w:r>
        <w:rPr>
          <w:color w:val="212121"/>
          <w:spacing w:val="-5"/>
          <w:sz w:val="24"/>
        </w:rPr>
        <w:t xml:space="preserve"> </w:t>
      </w:r>
      <w:r>
        <w:rPr>
          <w:color w:val="212121"/>
          <w:sz w:val="24"/>
        </w:rPr>
        <w:t>then</w:t>
      </w:r>
      <w:r>
        <w:rPr>
          <w:color w:val="212121"/>
          <w:spacing w:val="-5"/>
          <w:sz w:val="24"/>
        </w:rPr>
        <w:t xml:space="preserve"> </w:t>
      </w:r>
      <w:r>
        <w:rPr>
          <w:color w:val="212121"/>
          <w:sz w:val="24"/>
        </w:rPr>
        <w:t>where?</w:t>
      </w:r>
      <w:r>
        <w:rPr>
          <w:color w:val="212121"/>
          <w:spacing w:val="-5"/>
          <w:sz w:val="24"/>
        </w:rPr>
        <w:t xml:space="preserve"> </w:t>
      </w:r>
      <w:r>
        <w:rPr>
          <w:color w:val="212121"/>
          <w:sz w:val="24"/>
        </w:rPr>
        <w:t>On</w:t>
      </w:r>
      <w:r>
        <w:rPr>
          <w:color w:val="212121"/>
          <w:spacing w:val="-5"/>
          <w:sz w:val="24"/>
        </w:rPr>
        <w:t xml:space="preserve"> </w:t>
      </w:r>
      <w:r>
        <w:rPr>
          <w:color w:val="212121"/>
          <w:sz w:val="24"/>
        </w:rPr>
        <w:t>private</w:t>
      </w:r>
      <w:r>
        <w:rPr>
          <w:color w:val="212121"/>
          <w:spacing w:val="-5"/>
          <w:sz w:val="24"/>
        </w:rPr>
        <w:t xml:space="preserve"> </w:t>
      </w:r>
      <w:r>
        <w:rPr>
          <w:color w:val="212121"/>
          <w:sz w:val="24"/>
        </w:rPr>
        <w:t>property?</w:t>
      </w:r>
      <w:r>
        <w:rPr>
          <w:color w:val="212121"/>
          <w:spacing w:val="-5"/>
          <w:sz w:val="24"/>
        </w:rPr>
        <w:t xml:space="preserve"> </w:t>
      </w:r>
      <w:r>
        <w:rPr>
          <w:color w:val="212121"/>
          <w:sz w:val="24"/>
        </w:rPr>
        <w:t>Public</w:t>
      </w:r>
      <w:r>
        <w:rPr>
          <w:color w:val="212121"/>
          <w:spacing w:val="-5"/>
          <w:sz w:val="24"/>
        </w:rPr>
        <w:t xml:space="preserve"> </w:t>
      </w:r>
      <w:r>
        <w:rPr>
          <w:color w:val="212121"/>
          <w:sz w:val="24"/>
        </w:rPr>
        <w:t>responsibility</w:t>
      </w:r>
      <w:r>
        <w:rPr>
          <w:color w:val="212121"/>
          <w:spacing w:val="-5"/>
          <w:sz w:val="24"/>
        </w:rPr>
        <w:t xml:space="preserve"> </w:t>
      </w:r>
      <w:r>
        <w:rPr>
          <w:color w:val="212121"/>
          <w:sz w:val="24"/>
        </w:rPr>
        <w:t>that</w:t>
      </w:r>
      <w:r>
        <w:rPr>
          <w:color w:val="212121"/>
          <w:spacing w:val="-5"/>
          <w:sz w:val="24"/>
        </w:rPr>
        <w:t xml:space="preserve"> </w:t>
      </w:r>
      <w:r>
        <w:rPr>
          <w:color w:val="212121"/>
          <w:sz w:val="24"/>
        </w:rPr>
        <w:t>needs to be born somehow.</w:t>
      </w:r>
    </w:p>
    <w:p w14:paraId="5166DD43" w14:textId="77777777" w:rsidR="0047713F" w:rsidRDefault="0047713F">
      <w:pPr>
        <w:pStyle w:val="BodyText"/>
        <w:spacing w:before="1"/>
        <w:rPr>
          <w:sz w:val="34"/>
        </w:rPr>
      </w:pPr>
    </w:p>
    <w:p w14:paraId="72432A8E" w14:textId="77777777" w:rsidR="0047713F" w:rsidRDefault="003045B6">
      <w:pPr>
        <w:pStyle w:val="ListParagraph"/>
        <w:numPr>
          <w:ilvl w:val="0"/>
          <w:numId w:val="3"/>
        </w:numPr>
        <w:tabs>
          <w:tab w:val="left" w:pos="1834"/>
        </w:tabs>
        <w:spacing w:line="338" w:lineRule="auto"/>
        <w:ind w:left="1340" w:right="761" w:firstLine="0"/>
        <w:jc w:val="left"/>
        <w:rPr>
          <w:b/>
          <w:sz w:val="24"/>
        </w:rPr>
      </w:pPr>
      <w:r>
        <w:rPr>
          <w:b/>
          <w:sz w:val="24"/>
        </w:rPr>
        <w:t>Adjournment</w:t>
      </w:r>
      <w:r>
        <w:rPr>
          <w:b/>
          <w:spacing w:val="-4"/>
          <w:sz w:val="24"/>
        </w:rPr>
        <w:t xml:space="preserve"> </w:t>
      </w:r>
      <w:r>
        <w:rPr>
          <w:b/>
          <w:sz w:val="24"/>
        </w:rPr>
        <w:t>-</w:t>
      </w:r>
      <w:r>
        <w:rPr>
          <w:b/>
          <w:spacing w:val="-4"/>
          <w:sz w:val="24"/>
        </w:rPr>
        <w:t xml:space="preserve"> </w:t>
      </w:r>
      <w:r>
        <w:rPr>
          <w:sz w:val="24"/>
        </w:rPr>
        <w:t>Michelle</w:t>
      </w:r>
      <w:r>
        <w:rPr>
          <w:spacing w:val="-4"/>
          <w:sz w:val="24"/>
        </w:rPr>
        <w:t xml:space="preserve"> </w:t>
      </w:r>
      <w:r>
        <w:rPr>
          <w:sz w:val="24"/>
        </w:rPr>
        <w:t>Bennett,</w:t>
      </w:r>
      <w:r>
        <w:rPr>
          <w:spacing w:val="-4"/>
          <w:sz w:val="24"/>
        </w:rPr>
        <w:t xml:space="preserve"> </w:t>
      </w:r>
      <w:r>
        <w:rPr>
          <w:sz w:val="24"/>
        </w:rPr>
        <w:t>Chair</w:t>
      </w:r>
      <w:r>
        <w:rPr>
          <w:spacing w:val="-4"/>
          <w:sz w:val="24"/>
        </w:rPr>
        <w:t xml:space="preserve"> </w:t>
      </w:r>
      <w:r>
        <w:rPr>
          <w:sz w:val="24"/>
        </w:rPr>
        <w:t>reminded</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to</w:t>
      </w:r>
      <w:r>
        <w:rPr>
          <w:spacing w:val="-4"/>
          <w:sz w:val="24"/>
        </w:rPr>
        <w:t xml:space="preserve"> </w:t>
      </w:r>
      <w:r>
        <w:rPr>
          <w:sz w:val="24"/>
        </w:rPr>
        <w:t>look</w:t>
      </w:r>
      <w:r>
        <w:rPr>
          <w:spacing w:val="-4"/>
          <w:sz w:val="24"/>
        </w:rPr>
        <w:t xml:space="preserve"> </w:t>
      </w:r>
      <w:r>
        <w:rPr>
          <w:sz w:val="24"/>
        </w:rPr>
        <w:t>for</w:t>
      </w:r>
      <w:r>
        <w:rPr>
          <w:spacing w:val="-4"/>
          <w:sz w:val="24"/>
        </w:rPr>
        <w:t xml:space="preserve"> </w:t>
      </w:r>
      <w:r>
        <w:rPr>
          <w:sz w:val="24"/>
        </w:rPr>
        <w:t>a special meeting announcement in April.</w:t>
      </w:r>
    </w:p>
    <w:p w14:paraId="15C473E9" w14:textId="7F1D6862" w:rsidR="0047713F" w:rsidRDefault="003045B6">
      <w:pPr>
        <w:pStyle w:val="BodyText"/>
        <w:spacing w:before="1" w:line="338" w:lineRule="auto"/>
        <w:ind w:left="1340" w:right="379"/>
      </w:pPr>
      <w:r>
        <w:t>Tommy</w:t>
      </w:r>
      <w:r>
        <w:rPr>
          <w:spacing w:val="-12"/>
        </w:rPr>
        <w:t xml:space="preserve"> </w:t>
      </w:r>
      <w:r>
        <w:t>Taylor</w:t>
      </w:r>
      <w:r>
        <w:rPr>
          <w:spacing w:val="-8"/>
        </w:rPr>
        <w:t xml:space="preserve"> </w:t>
      </w:r>
      <w:r>
        <w:t>made</w:t>
      </w:r>
      <w:r>
        <w:rPr>
          <w:spacing w:val="-8"/>
        </w:rPr>
        <w:t xml:space="preserve"> </w:t>
      </w:r>
      <w:r>
        <w:t>a</w:t>
      </w:r>
      <w:r>
        <w:rPr>
          <w:spacing w:val="-8"/>
        </w:rPr>
        <w:t xml:space="preserve"> </w:t>
      </w:r>
      <w:r>
        <w:t>motion</w:t>
      </w:r>
      <w:r>
        <w:rPr>
          <w:spacing w:val="-8"/>
        </w:rPr>
        <w:t xml:space="preserve"> </w:t>
      </w:r>
      <w:r>
        <w:t>to</w:t>
      </w:r>
      <w:r>
        <w:rPr>
          <w:spacing w:val="-8"/>
        </w:rPr>
        <w:t xml:space="preserve"> </w:t>
      </w:r>
      <w:r>
        <w:t>adjourn</w:t>
      </w:r>
      <w:r>
        <w:rPr>
          <w:spacing w:val="-8"/>
        </w:rPr>
        <w:t xml:space="preserve"> </w:t>
      </w:r>
      <w:r>
        <w:t>the</w:t>
      </w:r>
      <w:r>
        <w:rPr>
          <w:spacing w:val="-8"/>
        </w:rPr>
        <w:t xml:space="preserve"> </w:t>
      </w:r>
      <w:r>
        <w:t>meeting</w:t>
      </w:r>
      <w:r>
        <w:rPr>
          <w:spacing w:val="-8"/>
        </w:rPr>
        <w:t xml:space="preserve"> </w:t>
      </w:r>
      <w:r>
        <w:t>and</w:t>
      </w:r>
      <w:r>
        <w:rPr>
          <w:spacing w:val="-8"/>
        </w:rPr>
        <w:t xml:space="preserve"> </w:t>
      </w:r>
      <w:r>
        <w:t>it</w:t>
      </w:r>
      <w:r>
        <w:rPr>
          <w:spacing w:val="-8"/>
        </w:rPr>
        <w:t xml:space="preserve"> </w:t>
      </w:r>
      <w:r>
        <w:t>was</w:t>
      </w:r>
      <w:r>
        <w:rPr>
          <w:spacing w:val="-8"/>
        </w:rPr>
        <w:t xml:space="preserve"> </w:t>
      </w:r>
      <w:r>
        <w:t>seconded</w:t>
      </w:r>
      <w:r>
        <w:rPr>
          <w:spacing w:val="-8"/>
        </w:rPr>
        <w:t xml:space="preserve"> </w:t>
      </w:r>
      <w:r>
        <w:t>by Thom Moton. Meeting Adjourned.</w:t>
      </w:r>
    </w:p>
    <w:p w14:paraId="2C9F81E5" w14:textId="77777777" w:rsidR="0047713F" w:rsidRDefault="0047713F">
      <w:pPr>
        <w:pStyle w:val="BodyText"/>
        <w:spacing w:before="6"/>
      </w:pPr>
    </w:p>
    <w:p w14:paraId="7E46F645" w14:textId="77777777" w:rsidR="0047713F" w:rsidRDefault="003045B6">
      <w:pPr>
        <w:ind w:left="1927" w:right="1607"/>
        <w:jc w:val="center"/>
        <w:rPr>
          <w:b/>
          <w:sz w:val="24"/>
        </w:rPr>
      </w:pPr>
      <w:r>
        <w:rPr>
          <w:b/>
          <w:sz w:val="24"/>
        </w:rPr>
        <w:t xml:space="preserve">Next COC Scheduled Board </w:t>
      </w:r>
      <w:r>
        <w:rPr>
          <w:b/>
          <w:spacing w:val="-2"/>
          <w:sz w:val="24"/>
        </w:rPr>
        <w:t>Meeting</w:t>
      </w:r>
    </w:p>
    <w:p w14:paraId="0362AB3B" w14:textId="77777777" w:rsidR="0047713F" w:rsidRDefault="003045B6">
      <w:pPr>
        <w:pStyle w:val="BodyText"/>
        <w:spacing w:before="119"/>
        <w:ind w:left="1927" w:right="1607"/>
        <w:jc w:val="center"/>
      </w:pPr>
      <w:r>
        <w:rPr>
          <w:color w:val="000000"/>
          <w:shd w:val="clear" w:color="auto" w:fill="ECFF00"/>
        </w:rPr>
        <w:t xml:space="preserve">May 26th 12pm to </w:t>
      </w:r>
      <w:r>
        <w:rPr>
          <w:color w:val="000000"/>
          <w:spacing w:val="-5"/>
          <w:shd w:val="clear" w:color="auto" w:fill="ECFF00"/>
        </w:rPr>
        <w:t>2pm</w:t>
      </w:r>
    </w:p>
    <w:p w14:paraId="7B4FBB24" w14:textId="77777777" w:rsidR="0047713F" w:rsidRDefault="0047713F">
      <w:pPr>
        <w:pStyle w:val="BodyText"/>
        <w:spacing w:before="8"/>
        <w:rPr>
          <w:sz w:val="34"/>
        </w:rPr>
      </w:pPr>
    </w:p>
    <w:p w14:paraId="3CCB4392" w14:textId="77777777" w:rsidR="0047713F" w:rsidRDefault="003045B6">
      <w:pPr>
        <w:ind w:left="1954" w:right="928"/>
        <w:jc w:val="center"/>
        <w:rPr>
          <w:b/>
          <w:sz w:val="24"/>
        </w:rPr>
      </w:pPr>
      <w:r>
        <w:rPr>
          <w:b/>
          <w:sz w:val="24"/>
        </w:rPr>
        <w:t>TRI-HIC</w:t>
      </w:r>
      <w:r>
        <w:rPr>
          <w:b/>
          <w:spacing w:val="-9"/>
          <w:sz w:val="24"/>
        </w:rPr>
        <w:t xml:space="preserve"> </w:t>
      </w:r>
      <w:r>
        <w:rPr>
          <w:b/>
          <w:sz w:val="24"/>
        </w:rPr>
        <w:t>ANNUAL</w:t>
      </w:r>
      <w:r>
        <w:rPr>
          <w:b/>
          <w:spacing w:val="-5"/>
          <w:sz w:val="24"/>
        </w:rPr>
        <w:t xml:space="preserve"> </w:t>
      </w:r>
      <w:r>
        <w:rPr>
          <w:b/>
          <w:spacing w:val="-2"/>
          <w:sz w:val="24"/>
        </w:rPr>
        <w:t>MEETING</w:t>
      </w:r>
    </w:p>
    <w:p w14:paraId="5CEC1CAB" w14:textId="77777777" w:rsidR="0047713F" w:rsidRDefault="003045B6">
      <w:pPr>
        <w:spacing w:before="114"/>
        <w:ind w:left="1954" w:right="914"/>
        <w:jc w:val="center"/>
        <w:rPr>
          <w:b/>
          <w:sz w:val="24"/>
        </w:rPr>
      </w:pPr>
      <w:r>
        <w:rPr>
          <w:b/>
          <w:sz w:val="24"/>
        </w:rPr>
        <w:t>Tuesday,</w:t>
      </w:r>
      <w:r>
        <w:rPr>
          <w:b/>
          <w:spacing w:val="-6"/>
          <w:sz w:val="24"/>
        </w:rPr>
        <w:t xml:space="preserve"> </w:t>
      </w:r>
      <w:r>
        <w:rPr>
          <w:b/>
          <w:sz w:val="24"/>
        </w:rPr>
        <w:t>May</w:t>
      </w:r>
      <w:r>
        <w:rPr>
          <w:b/>
          <w:spacing w:val="-4"/>
          <w:sz w:val="24"/>
        </w:rPr>
        <w:t xml:space="preserve"> </w:t>
      </w:r>
      <w:r>
        <w:rPr>
          <w:b/>
          <w:sz w:val="24"/>
        </w:rPr>
        <w:t>3rd</w:t>
      </w:r>
      <w:r>
        <w:rPr>
          <w:b/>
          <w:spacing w:val="-4"/>
          <w:sz w:val="24"/>
        </w:rPr>
        <w:t xml:space="preserve"> </w:t>
      </w:r>
      <w:r>
        <w:rPr>
          <w:b/>
          <w:sz w:val="24"/>
        </w:rPr>
        <w:t>@</w:t>
      </w:r>
      <w:r>
        <w:rPr>
          <w:b/>
          <w:spacing w:val="-4"/>
          <w:sz w:val="24"/>
        </w:rPr>
        <w:t xml:space="preserve"> </w:t>
      </w:r>
      <w:r>
        <w:rPr>
          <w:b/>
          <w:sz w:val="24"/>
        </w:rPr>
        <w:t>9am</w:t>
      </w:r>
      <w:r>
        <w:rPr>
          <w:b/>
          <w:spacing w:val="-4"/>
          <w:sz w:val="24"/>
        </w:rPr>
        <w:t xml:space="preserve"> </w:t>
      </w:r>
      <w:r>
        <w:rPr>
          <w:b/>
          <w:sz w:val="24"/>
        </w:rPr>
        <w:t>-</w:t>
      </w:r>
      <w:r>
        <w:rPr>
          <w:b/>
          <w:spacing w:val="-4"/>
          <w:sz w:val="24"/>
        </w:rPr>
        <w:t xml:space="preserve"> </w:t>
      </w:r>
      <w:r>
        <w:rPr>
          <w:b/>
          <w:sz w:val="24"/>
        </w:rPr>
        <w:t>Scotts</w:t>
      </w:r>
      <w:r>
        <w:rPr>
          <w:b/>
          <w:spacing w:val="-4"/>
          <w:sz w:val="24"/>
        </w:rPr>
        <w:t xml:space="preserve"> </w:t>
      </w:r>
      <w:r>
        <w:rPr>
          <w:b/>
          <w:sz w:val="24"/>
        </w:rPr>
        <w:t>Hill</w:t>
      </w:r>
      <w:r>
        <w:rPr>
          <w:b/>
          <w:spacing w:val="-4"/>
          <w:sz w:val="24"/>
        </w:rPr>
        <w:t xml:space="preserve"> </w:t>
      </w:r>
      <w:r>
        <w:rPr>
          <w:b/>
          <w:sz w:val="24"/>
        </w:rPr>
        <w:t>Baptist</w:t>
      </w:r>
      <w:r>
        <w:rPr>
          <w:b/>
          <w:spacing w:val="-4"/>
          <w:sz w:val="24"/>
        </w:rPr>
        <w:t xml:space="preserve"> </w:t>
      </w:r>
      <w:r>
        <w:rPr>
          <w:b/>
          <w:spacing w:val="-2"/>
          <w:sz w:val="24"/>
        </w:rPr>
        <w:t>Church</w:t>
      </w:r>
    </w:p>
    <w:p w14:paraId="6914A3C9" w14:textId="77777777" w:rsidR="0047713F" w:rsidRDefault="0047713F">
      <w:pPr>
        <w:pStyle w:val="BodyText"/>
        <w:rPr>
          <w:b/>
          <w:sz w:val="20"/>
        </w:rPr>
      </w:pPr>
    </w:p>
    <w:p w14:paraId="57DC43CA" w14:textId="77777777" w:rsidR="0047713F" w:rsidRDefault="0047713F">
      <w:pPr>
        <w:pStyle w:val="BodyText"/>
        <w:rPr>
          <w:b/>
          <w:sz w:val="20"/>
        </w:rPr>
      </w:pPr>
    </w:p>
    <w:p w14:paraId="38217A32" w14:textId="77777777" w:rsidR="0047713F" w:rsidRDefault="003045B6">
      <w:pPr>
        <w:pStyle w:val="BodyText"/>
        <w:spacing w:before="5"/>
        <w:rPr>
          <w:b/>
          <w:sz w:val="15"/>
        </w:rPr>
      </w:pPr>
      <w:r>
        <w:pict w14:anchorId="54EE7600">
          <v:shape id="docshape1" o:spid="_x0000_s1026" style="position:absolute;margin-left:1in;margin-top:10.1pt;width:467.2pt;height:.1pt;z-index:-251657216;mso-wrap-distance-left:0;mso-wrap-distance-right:0;mso-position-horizontal-relative:page" coordorigin="1440,202" coordsize="9344,0" path="m1440,202r9343,e" filled="f" strokeweight=".37678mm">
            <v:path arrowok="t"/>
            <w10:wrap type="topAndBottom" anchorx="page"/>
          </v:shape>
        </w:pict>
      </w:r>
    </w:p>
    <w:p w14:paraId="77599386" w14:textId="77777777" w:rsidR="0047713F" w:rsidRDefault="003045B6">
      <w:pPr>
        <w:spacing w:before="117"/>
        <w:ind w:left="1927" w:right="1607"/>
        <w:jc w:val="center"/>
        <w:rPr>
          <w:b/>
          <w:sz w:val="24"/>
        </w:rPr>
      </w:pPr>
      <w:r>
        <w:rPr>
          <w:b/>
          <w:sz w:val="24"/>
        </w:rPr>
        <w:t xml:space="preserve">2022 </w:t>
      </w:r>
      <w:r>
        <w:rPr>
          <w:b/>
          <w:spacing w:val="-2"/>
          <w:sz w:val="24"/>
        </w:rPr>
        <w:t>Schedule</w:t>
      </w:r>
    </w:p>
    <w:p w14:paraId="427D60D5" w14:textId="77777777" w:rsidR="0047713F" w:rsidRDefault="003045B6">
      <w:pPr>
        <w:spacing w:before="114"/>
        <w:ind w:left="1927" w:right="1607"/>
        <w:jc w:val="center"/>
        <w:rPr>
          <w:b/>
          <w:sz w:val="24"/>
        </w:rPr>
      </w:pPr>
      <w:r>
        <w:rPr>
          <w:b/>
          <w:sz w:val="24"/>
        </w:rPr>
        <w:t>4th Thursday Bi-Monthly 12:00-</w:t>
      </w:r>
      <w:r>
        <w:rPr>
          <w:b/>
          <w:spacing w:val="-2"/>
          <w:sz w:val="24"/>
        </w:rPr>
        <w:t>2:00pm</w:t>
      </w:r>
    </w:p>
    <w:p w14:paraId="5EF8AD9C" w14:textId="77777777" w:rsidR="0047713F" w:rsidRDefault="003045B6">
      <w:pPr>
        <w:pStyle w:val="BodyText"/>
        <w:spacing w:before="114" w:line="338" w:lineRule="auto"/>
        <w:ind w:left="4786" w:right="4464"/>
        <w:jc w:val="center"/>
      </w:pPr>
      <w:r>
        <w:t>May 26 July 28th Sept</w:t>
      </w:r>
      <w:r>
        <w:rPr>
          <w:spacing w:val="-17"/>
        </w:rPr>
        <w:t xml:space="preserve"> </w:t>
      </w:r>
      <w:r>
        <w:t>29th Oct 27th</w:t>
      </w:r>
    </w:p>
    <w:p w14:paraId="05291889" w14:textId="77777777" w:rsidR="0047713F" w:rsidRDefault="003045B6">
      <w:pPr>
        <w:pStyle w:val="BodyText"/>
        <w:spacing w:before="4"/>
        <w:ind w:left="1927" w:right="1607"/>
        <w:jc w:val="center"/>
      </w:pPr>
      <w:r>
        <w:t xml:space="preserve">Dec. Xmas </w:t>
      </w:r>
      <w:r>
        <w:rPr>
          <w:spacing w:val="-2"/>
        </w:rPr>
        <w:t>Party</w:t>
      </w:r>
    </w:p>
    <w:sectPr w:rsidR="0047713F">
      <w:pgSz w:w="12240" w:h="15840"/>
      <w:pgMar w:top="1820" w:right="11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C85"/>
    <w:multiLevelType w:val="hybridMultilevel"/>
    <w:tmpl w:val="22EC2114"/>
    <w:lvl w:ilvl="0" w:tplc="56F2DD58">
      <w:start w:val="2"/>
      <w:numFmt w:val="lowerLetter"/>
      <w:lvlText w:val="%1)"/>
      <w:lvlJc w:val="left"/>
      <w:pPr>
        <w:ind w:left="3500" w:hanging="360"/>
        <w:jc w:val="right"/>
      </w:pPr>
      <w:rPr>
        <w:rFonts w:ascii="Arial" w:eastAsia="Arial" w:hAnsi="Arial" w:cs="Arial" w:hint="default"/>
        <w:b w:val="0"/>
        <w:bCs w:val="0"/>
        <w:i w:val="0"/>
        <w:iCs w:val="0"/>
        <w:w w:val="100"/>
        <w:sz w:val="24"/>
        <w:szCs w:val="24"/>
        <w:lang w:val="en-US" w:eastAsia="en-US" w:bidi="ar-SA"/>
      </w:rPr>
    </w:lvl>
    <w:lvl w:ilvl="1" w:tplc="383CD66E">
      <w:numFmt w:val="bullet"/>
      <w:lvlText w:val="•"/>
      <w:lvlJc w:val="left"/>
      <w:pPr>
        <w:ind w:left="4178" w:hanging="360"/>
      </w:pPr>
      <w:rPr>
        <w:rFonts w:hint="default"/>
        <w:lang w:val="en-US" w:eastAsia="en-US" w:bidi="ar-SA"/>
      </w:rPr>
    </w:lvl>
    <w:lvl w:ilvl="2" w:tplc="E402A440">
      <w:numFmt w:val="bullet"/>
      <w:lvlText w:val="•"/>
      <w:lvlJc w:val="left"/>
      <w:pPr>
        <w:ind w:left="4856" w:hanging="360"/>
      </w:pPr>
      <w:rPr>
        <w:rFonts w:hint="default"/>
        <w:lang w:val="en-US" w:eastAsia="en-US" w:bidi="ar-SA"/>
      </w:rPr>
    </w:lvl>
    <w:lvl w:ilvl="3" w:tplc="AE16F36A">
      <w:numFmt w:val="bullet"/>
      <w:lvlText w:val="•"/>
      <w:lvlJc w:val="left"/>
      <w:pPr>
        <w:ind w:left="5534" w:hanging="360"/>
      </w:pPr>
      <w:rPr>
        <w:rFonts w:hint="default"/>
        <w:lang w:val="en-US" w:eastAsia="en-US" w:bidi="ar-SA"/>
      </w:rPr>
    </w:lvl>
    <w:lvl w:ilvl="4" w:tplc="D6B2F358">
      <w:numFmt w:val="bullet"/>
      <w:lvlText w:val="•"/>
      <w:lvlJc w:val="left"/>
      <w:pPr>
        <w:ind w:left="6212" w:hanging="360"/>
      </w:pPr>
      <w:rPr>
        <w:rFonts w:hint="default"/>
        <w:lang w:val="en-US" w:eastAsia="en-US" w:bidi="ar-SA"/>
      </w:rPr>
    </w:lvl>
    <w:lvl w:ilvl="5" w:tplc="05FA8506">
      <w:numFmt w:val="bullet"/>
      <w:lvlText w:val="•"/>
      <w:lvlJc w:val="left"/>
      <w:pPr>
        <w:ind w:left="6890" w:hanging="360"/>
      </w:pPr>
      <w:rPr>
        <w:rFonts w:hint="default"/>
        <w:lang w:val="en-US" w:eastAsia="en-US" w:bidi="ar-SA"/>
      </w:rPr>
    </w:lvl>
    <w:lvl w:ilvl="6" w:tplc="D6E249B0">
      <w:numFmt w:val="bullet"/>
      <w:lvlText w:val="•"/>
      <w:lvlJc w:val="left"/>
      <w:pPr>
        <w:ind w:left="7568" w:hanging="360"/>
      </w:pPr>
      <w:rPr>
        <w:rFonts w:hint="default"/>
        <w:lang w:val="en-US" w:eastAsia="en-US" w:bidi="ar-SA"/>
      </w:rPr>
    </w:lvl>
    <w:lvl w:ilvl="7" w:tplc="49EC5714">
      <w:numFmt w:val="bullet"/>
      <w:lvlText w:val="•"/>
      <w:lvlJc w:val="left"/>
      <w:pPr>
        <w:ind w:left="8246" w:hanging="360"/>
      </w:pPr>
      <w:rPr>
        <w:rFonts w:hint="default"/>
        <w:lang w:val="en-US" w:eastAsia="en-US" w:bidi="ar-SA"/>
      </w:rPr>
    </w:lvl>
    <w:lvl w:ilvl="8" w:tplc="1E367F0C">
      <w:numFmt w:val="bullet"/>
      <w:lvlText w:val="•"/>
      <w:lvlJc w:val="left"/>
      <w:pPr>
        <w:ind w:left="8924" w:hanging="360"/>
      </w:pPr>
      <w:rPr>
        <w:rFonts w:hint="default"/>
        <w:lang w:val="en-US" w:eastAsia="en-US" w:bidi="ar-SA"/>
      </w:rPr>
    </w:lvl>
  </w:abstractNum>
  <w:abstractNum w:abstractNumId="1" w15:restartNumberingAfterBreak="0">
    <w:nsid w:val="278F4470"/>
    <w:multiLevelType w:val="hybridMultilevel"/>
    <w:tmpl w:val="6D7C9288"/>
    <w:lvl w:ilvl="0" w:tplc="E24C03F8">
      <w:start w:val="1"/>
      <w:numFmt w:val="decimal"/>
      <w:lvlText w:val="%1."/>
      <w:lvlJc w:val="left"/>
      <w:pPr>
        <w:ind w:left="3500" w:hanging="360"/>
        <w:jc w:val="left"/>
      </w:pPr>
      <w:rPr>
        <w:rFonts w:ascii="Arial" w:eastAsia="Arial" w:hAnsi="Arial" w:cs="Arial" w:hint="default"/>
        <w:b w:val="0"/>
        <w:bCs w:val="0"/>
        <w:i w:val="0"/>
        <w:iCs w:val="0"/>
        <w:w w:val="100"/>
        <w:sz w:val="24"/>
        <w:szCs w:val="24"/>
        <w:lang w:val="en-US" w:eastAsia="en-US" w:bidi="ar-SA"/>
      </w:rPr>
    </w:lvl>
    <w:lvl w:ilvl="1" w:tplc="94364648">
      <w:numFmt w:val="bullet"/>
      <w:lvlText w:val="•"/>
      <w:lvlJc w:val="left"/>
      <w:pPr>
        <w:ind w:left="4178" w:hanging="360"/>
      </w:pPr>
      <w:rPr>
        <w:rFonts w:hint="default"/>
        <w:lang w:val="en-US" w:eastAsia="en-US" w:bidi="ar-SA"/>
      </w:rPr>
    </w:lvl>
    <w:lvl w:ilvl="2" w:tplc="C166E5DE">
      <w:numFmt w:val="bullet"/>
      <w:lvlText w:val="•"/>
      <w:lvlJc w:val="left"/>
      <w:pPr>
        <w:ind w:left="4856" w:hanging="360"/>
      </w:pPr>
      <w:rPr>
        <w:rFonts w:hint="default"/>
        <w:lang w:val="en-US" w:eastAsia="en-US" w:bidi="ar-SA"/>
      </w:rPr>
    </w:lvl>
    <w:lvl w:ilvl="3" w:tplc="0E866A60">
      <w:numFmt w:val="bullet"/>
      <w:lvlText w:val="•"/>
      <w:lvlJc w:val="left"/>
      <w:pPr>
        <w:ind w:left="5534" w:hanging="360"/>
      </w:pPr>
      <w:rPr>
        <w:rFonts w:hint="default"/>
        <w:lang w:val="en-US" w:eastAsia="en-US" w:bidi="ar-SA"/>
      </w:rPr>
    </w:lvl>
    <w:lvl w:ilvl="4" w:tplc="55923366">
      <w:numFmt w:val="bullet"/>
      <w:lvlText w:val="•"/>
      <w:lvlJc w:val="left"/>
      <w:pPr>
        <w:ind w:left="6212" w:hanging="360"/>
      </w:pPr>
      <w:rPr>
        <w:rFonts w:hint="default"/>
        <w:lang w:val="en-US" w:eastAsia="en-US" w:bidi="ar-SA"/>
      </w:rPr>
    </w:lvl>
    <w:lvl w:ilvl="5" w:tplc="4E42C1E2">
      <w:numFmt w:val="bullet"/>
      <w:lvlText w:val="•"/>
      <w:lvlJc w:val="left"/>
      <w:pPr>
        <w:ind w:left="6890" w:hanging="360"/>
      </w:pPr>
      <w:rPr>
        <w:rFonts w:hint="default"/>
        <w:lang w:val="en-US" w:eastAsia="en-US" w:bidi="ar-SA"/>
      </w:rPr>
    </w:lvl>
    <w:lvl w:ilvl="6" w:tplc="79120B9C">
      <w:numFmt w:val="bullet"/>
      <w:lvlText w:val="•"/>
      <w:lvlJc w:val="left"/>
      <w:pPr>
        <w:ind w:left="7568" w:hanging="360"/>
      </w:pPr>
      <w:rPr>
        <w:rFonts w:hint="default"/>
        <w:lang w:val="en-US" w:eastAsia="en-US" w:bidi="ar-SA"/>
      </w:rPr>
    </w:lvl>
    <w:lvl w:ilvl="7" w:tplc="AAB22240">
      <w:numFmt w:val="bullet"/>
      <w:lvlText w:val="•"/>
      <w:lvlJc w:val="left"/>
      <w:pPr>
        <w:ind w:left="8246" w:hanging="360"/>
      </w:pPr>
      <w:rPr>
        <w:rFonts w:hint="default"/>
        <w:lang w:val="en-US" w:eastAsia="en-US" w:bidi="ar-SA"/>
      </w:rPr>
    </w:lvl>
    <w:lvl w:ilvl="8" w:tplc="49D611EA">
      <w:numFmt w:val="bullet"/>
      <w:lvlText w:val="•"/>
      <w:lvlJc w:val="left"/>
      <w:pPr>
        <w:ind w:left="8924" w:hanging="360"/>
      </w:pPr>
      <w:rPr>
        <w:rFonts w:hint="default"/>
        <w:lang w:val="en-US" w:eastAsia="en-US" w:bidi="ar-SA"/>
      </w:rPr>
    </w:lvl>
  </w:abstractNum>
  <w:abstractNum w:abstractNumId="2" w15:restartNumberingAfterBreak="0">
    <w:nsid w:val="7AF15183"/>
    <w:multiLevelType w:val="hybridMultilevel"/>
    <w:tmpl w:val="C0284E76"/>
    <w:lvl w:ilvl="0" w:tplc="6AA258D2">
      <w:start w:val="1"/>
      <w:numFmt w:val="upperRoman"/>
      <w:lvlText w:val="%1."/>
      <w:lvlJc w:val="left"/>
      <w:pPr>
        <w:ind w:left="2060" w:hanging="500"/>
        <w:jc w:val="right"/>
      </w:pPr>
      <w:rPr>
        <w:rFonts w:hint="default"/>
        <w:w w:val="100"/>
        <w:lang w:val="en-US" w:eastAsia="en-US" w:bidi="ar-SA"/>
      </w:rPr>
    </w:lvl>
    <w:lvl w:ilvl="1" w:tplc="D01A18E4">
      <w:start w:val="1"/>
      <w:numFmt w:val="upperLetter"/>
      <w:lvlText w:val="%2."/>
      <w:lvlJc w:val="left"/>
      <w:pPr>
        <w:ind w:left="2060" w:hanging="360"/>
        <w:jc w:val="left"/>
      </w:pPr>
      <w:rPr>
        <w:rFonts w:hint="default"/>
        <w:w w:val="100"/>
        <w:lang w:val="en-US" w:eastAsia="en-US" w:bidi="ar-SA"/>
      </w:rPr>
    </w:lvl>
    <w:lvl w:ilvl="2" w:tplc="6A8E68E0">
      <w:start w:val="1"/>
      <w:numFmt w:val="lowerLetter"/>
      <w:lvlText w:val="%3)"/>
      <w:lvlJc w:val="left"/>
      <w:pPr>
        <w:ind w:left="3500" w:hanging="360"/>
        <w:jc w:val="left"/>
      </w:pPr>
      <w:rPr>
        <w:rFonts w:ascii="Arial" w:eastAsia="Arial" w:hAnsi="Arial" w:cs="Arial" w:hint="default"/>
        <w:b w:val="0"/>
        <w:bCs w:val="0"/>
        <w:i w:val="0"/>
        <w:iCs w:val="0"/>
        <w:w w:val="100"/>
        <w:sz w:val="24"/>
        <w:szCs w:val="24"/>
        <w:lang w:val="en-US" w:eastAsia="en-US" w:bidi="ar-SA"/>
      </w:rPr>
    </w:lvl>
    <w:lvl w:ilvl="3" w:tplc="CCA8BD50">
      <w:start w:val="1"/>
      <w:numFmt w:val="decimal"/>
      <w:lvlText w:val="(%4)"/>
      <w:lvlJc w:val="left"/>
      <w:pPr>
        <w:ind w:left="4220" w:hanging="360"/>
        <w:jc w:val="left"/>
      </w:pPr>
      <w:rPr>
        <w:rFonts w:ascii="Arial" w:eastAsia="Arial" w:hAnsi="Arial" w:cs="Arial" w:hint="default"/>
        <w:b w:val="0"/>
        <w:bCs w:val="0"/>
        <w:i w:val="0"/>
        <w:iCs w:val="0"/>
        <w:w w:val="100"/>
        <w:sz w:val="24"/>
        <w:szCs w:val="24"/>
        <w:lang w:val="en-US" w:eastAsia="en-US" w:bidi="ar-SA"/>
      </w:rPr>
    </w:lvl>
    <w:lvl w:ilvl="4" w:tplc="4AFE78C4">
      <w:numFmt w:val="bullet"/>
      <w:lvlText w:val="•"/>
      <w:lvlJc w:val="left"/>
      <w:pPr>
        <w:ind w:left="5085" w:hanging="360"/>
      </w:pPr>
      <w:rPr>
        <w:rFonts w:hint="default"/>
        <w:lang w:val="en-US" w:eastAsia="en-US" w:bidi="ar-SA"/>
      </w:rPr>
    </w:lvl>
    <w:lvl w:ilvl="5" w:tplc="80862102">
      <w:numFmt w:val="bullet"/>
      <w:lvlText w:val="•"/>
      <w:lvlJc w:val="left"/>
      <w:pPr>
        <w:ind w:left="5951" w:hanging="360"/>
      </w:pPr>
      <w:rPr>
        <w:rFonts w:hint="default"/>
        <w:lang w:val="en-US" w:eastAsia="en-US" w:bidi="ar-SA"/>
      </w:rPr>
    </w:lvl>
    <w:lvl w:ilvl="6" w:tplc="9C4A3560">
      <w:numFmt w:val="bullet"/>
      <w:lvlText w:val="•"/>
      <w:lvlJc w:val="left"/>
      <w:pPr>
        <w:ind w:left="6817" w:hanging="360"/>
      </w:pPr>
      <w:rPr>
        <w:rFonts w:hint="default"/>
        <w:lang w:val="en-US" w:eastAsia="en-US" w:bidi="ar-SA"/>
      </w:rPr>
    </w:lvl>
    <w:lvl w:ilvl="7" w:tplc="364A3532">
      <w:numFmt w:val="bullet"/>
      <w:lvlText w:val="•"/>
      <w:lvlJc w:val="left"/>
      <w:pPr>
        <w:ind w:left="7682" w:hanging="360"/>
      </w:pPr>
      <w:rPr>
        <w:rFonts w:hint="default"/>
        <w:lang w:val="en-US" w:eastAsia="en-US" w:bidi="ar-SA"/>
      </w:rPr>
    </w:lvl>
    <w:lvl w:ilvl="8" w:tplc="485425B2">
      <w:numFmt w:val="bullet"/>
      <w:lvlText w:val="•"/>
      <w:lvlJc w:val="left"/>
      <w:pPr>
        <w:ind w:left="8548" w:hanging="360"/>
      </w:pPr>
      <w:rPr>
        <w:rFonts w:hint="default"/>
        <w:lang w:val="en-US" w:eastAsia="en-US" w:bidi="ar-SA"/>
      </w:rPr>
    </w:lvl>
  </w:abstractNum>
  <w:num w:numId="1" w16cid:durableId="684865913">
    <w:abstractNumId w:val="0"/>
  </w:num>
  <w:num w:numId="2" w16cid:durableId="1376006330">
    <w:abstractNumId w:val="1"/>
  </w:num>
  <w:num w:numId="3" w16cid:durableId="2116096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7713F"/>
    <w:rsid w:val="003045B6"/>
    <w:rsid w:val="00340163"/>
    <w:rsid w:val="0047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A277F"/>
  <w15:docId w15:val="{1B215100-79B9-4F86-89C2-CE53BC40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8"/>
      <w:ind w:left="1919" w:right="1607"/>
      <w:jc w:val="center"/>
    </w:pPr>
    <w:rPr>
      <w:b/>
      <w:bCs/>
      <w:sz w:val="42"/>
      <w:szCs w:val="42"/>
    </w:rPr>
  </w:style>
  <w:style w:type="paragraph" w:styleId="ListParagraph">
    <w:name w:val="List Paragraph"/>
    <w:basedOn w:val="Normal"/>
    <w:uiPriority w:val="1"/>
    <w:qFormat/>
    <w:pPr>
      <w:spacing w:before="1"/>
      <w:ind w:left="2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0163"/>
    <w:rPr>
      <w:color w:val="0000FF" w:themeColor="hyperlink"/>
      <w:u w:val="single"/>
    </w:rPr>
  </w:style>
  <w:style w:type="character" w:styleId="UnresolvedMention">
    <w:name w:val="Unresolved Mention"/>
    <w:basedOn w:val="DefaultParagraphFont"/>
    <w:uiPriority w:val="99"/>
    <w:semiHidden/>
    <w:unhideWhenUsed/>
    <w:rsid w:val="0034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cripts.gotomeet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Approval Tri-Hic Board Meeting 3.24.22.docx</dc:title>
  <cp:lastModifiedBy>Judith Herring</cp:lastModifiedBy>
  <cp:revision>3</cp:revision>
  <dcterms:created xsi:type="dcterms:W3CDTF">2022-07-12T21:42:00Z</dcterms:created>
  <dcterms:modified xsi:type="dcterms:W3CDTF">2022-07-12T21:44:00Z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LastSaved">
    <vt:filetime>2022-07-12T00:00:00Z</vt:filetime>
  </property>
  <property fmtid="{D5CDD505-2E9C-101B-9397-08002B2CF9AE}" pid="4" name="Producer">
    <vt:lpwstr>Skia/PDF m103 Google Docs Renderer</vt:lpwstr>
  </property>
</Properties>
</file>