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33184" w14:textId="06A4AF0A" w:rsidR="00DD76D1" w:rsidRDefault="001B62B3"/>
    <w:p w14:paraId="76DBD77D" w14:textId="6AE6D3D6" w:rsidR="00FE737D" w:rsidRDefault="00FE737D"/>
    <w:p w14:paraId="3459BBA5" w14:textId="03CF73C6" w:rsidR="00FE737D" w:rsidRDefault="00FE737D">
      <w:r>
        <w:rPr>
          <w:noProof/>
        </w:rPr>
        <w:drawing>
          <wp:inline distT="0" distB="0" distL="0" distR="0" wp14:anchorId="77F9BDB7" wp14:editId="3DB0A599">
            <wp:extent cx="5943600" cy="3011170"/>
            <wp:effectExtent l="0" t="0" r="0" b="1778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A342CEDD-C2FF-4C72-AC6B-A9774426261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489923A2" w14:textId="403D256F" w:rsidR="00961919" w:rsidRDefault="0010234C">
      <w:r>
        <w:rPr>
          <w:noProof/>
        </w:rPr>
        <w:drawing>
          <wp:inline distT="0" distB="0" distL="0" distR="0" wp14:anchorId="04D1F03D" wp14:editId="1A2A17AF">
            <wp:extent cx="5943600" cy="3467100"/>
            <wp:effectExtent l="0" t="0" r="0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DAFE9549-0D84-4E98-9A77-9BEE95F93FA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22FFA2B1" w14:textId="46133085" w:rsidR="00245E33" w:rsidRDefault="00245E33">
      <w:r>
        <w:rPr>
          <w:noProof/>
        </w:rPr>
        <w:lastRenderedPageBreak/>
        <w:drawing>
          <wp:inline distT="0" distB="0" distL="0" distR="0" wp14:anchorId="1AD6F51F" wp14:editId="4386643A">
            <wp:extent cx="5843588" cy="3424238"/>
            <wp:effectExtent l="0" t="0" r="5080" b="508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4F423FE8-2E77-41EE-967A-60B884769BD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69392D37" w14:textId="40FBEDE7" w:rsidR="00245E33" w:rsidRDefault="00245E33">
      <w:r>
        <w:rPr>
          <w:noProof/>
        </w:rPr>
        <w:drawing>
          <wp:inline distT="0" distB="0" distL="0" distR="0" wp14:anchorId="47602B19" wp14:editId="6C52D680">
            <wp:extent cx="5762625" cy="3657600"/>
            <wp:effectExtent l="0" t="0" r="9525" b="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8844F76F-0C05-4D65-BCBE-7F38906840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1BE28512" w14:textId="0D1998AD" w:rsidR="00245E33" w:rsidRDefault="00AA7CE1">
      <w:r>
        <w:rPr>
          <w:noProof/>
        </w:rPr>
        <w:lastRenderedPageBreak/>
        <w:drawing>
          <wp:inline distT="0" distB="0" distL="0" distR="0" wp14:anchorId="2A02E8CF" wp14:editId="29D1DDA3">
            <wp:extent cx="6534150" cy="5219700"/>
            <wp:effectExtent l="0" t="0" r="0" b="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B1DA4429-6CE7-4D85-A9AE-1E3C8AA39B7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D3464A9" w14:textId="642CD422" w:rsidR="00245E33" w:rsidRDefault="00245E33"/>
    <w:p w14:paraId="26D30806" w14:textId="4413B699" w:rsidR="00F20D71" w:rsidRDefault="00F20D71">
      <w:r>
        <w:rPr>
          <w:noProof/>
        </w:rPr>
        <w:lastRenderedPageBreak/>
        <w:drawing>
          <wp:inline distT="0" distB="0" distL="0" distR="0" wp14:anchorId="1EEA14F2" wp14:editId="6CFB54CE">
            <wp:extent cx="6076950" cy="5667375"/>
            <wp:effectExtent l="0" t="0" r="0" b="9525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D2CEFE41-5702-44D0-A294-2F67434C39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7B1DEA">
        <w:rPr>
          <w:noProof/>
        </w:rPr>
        <w:lastRenderedPageBreak/>
        <w:drawing>
          <wp:inline distT="0" distB="0" distL="0" distR="0" wp14:anchorId="25A8C97C" wp14:editId="5D4891F1">
            <wp:extent cx="5695950" cy="3448050"/>
            <wp:effectExtent l="0" t="0" r="0" b="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E6A059A3-4A1A-4A14-B765-69A20958440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350E293" w14:textId="77777777" w:rsidR="007B1DEA" w:rsidRDefault="007B1DEA"/>
    <w:p w14:paraId="5EA315B1" w14:textId="080E0D36" w:rsidR="007B1DEA" w:rsidRDefault="002D42E8">
      <w:r>
        <w:rPr>
          <w:noProof/>
        </w:rPr>
        <w:drawing>
          <wp:inline distT="0" distB="0" distL="0" distR="0" wp14:anchorId="6887123E" wp14:editId="52C460C8">
            <wp:extent cx="5638800" cy="3743325"/>
            <wp:effectExtent l="0" t="0" r="0" b="9525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2034B391-6D91-4E10-A3CC-0EFBC905BB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E1D7E40" w14:textId="2207240B" w:rsidR="000F3D30" w:rsidRDefault="000F3D30">
      <w:pPr>
        <w:rPr>
          <w:noProof/>
        </w:rPr>
      </w:pPr>
    </w:p>
    <w:p w14:paraId="06FE78B7" w14:textId="093C07B4" w:rsidR="006840E8" w:rsidRDefault="006840E8">
      <w:r>
        <w:rPr>
          <w:noProof/>
        </w:rPr>
        <w:lastRenderedPageBreak/>
        <w:drawing>
          <wp:inline distT="0" distB="0" distL="0" distR="0" wp14:anchorId="5F0048F3" wp14:editId="5D3BE0F2">
            <wp:extent cx="5943600" cy="3832860"/>
            <wp:effectExtent l="0" t="0" r="0" b="15240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D044B94F-A890-475E-B67F-3CF19059A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318CEE7" w14:textId="7EC56B33" w:rsidR="00B908E6" w:rsidRDefault="00B908E6">
      <w:r>
        <w:rPr>
          <w:noProof/>
        </w:rPr>
        <w:drawing>
          <wp:inline distT="0" distB="0" distL="0" distR="0" wp14:anchorId="4CBD0B8F" wp14:editId="0B714CA3">
            <wp:extent cx="5653088" cy="3643314"/>
            <wp:effectExtent l="0" t="0" r="5080" b="14605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9A951C01-3F39-4B8C-A2C5-52CD62B7C51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6AE76C4" w14:textId="443732BF" w:rsidR="002B6460" w:rsidRDefault="002E7444">
      <w:r>
        <w:rPr>
          <w:noProof/>
        </w:rPr>
        <w:lastRenderedPageBreak/>
        <w:drawing>
          <wp:inline distT="0" distB="0" distL="0" distR="0" wp14:anchorId="14A2ACD2" wp14:editId="3FCCA930">
            <wp:extent cx="5748338" cy="3557588"/>
            <wp:effectExtent l="0" t="0" r="5080" b="5080"/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id="{8755FC79-5CBA-4142-8077-20DA9FBD8A7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18904896" w14:textId="63D62CAE" w:rsidR="002B6460" w:rsidRDefault="002B6460">
      <w:r>
        <w:rPr>
          <w:noProof/>
        </w:rPr>
        <w:drawing>
          <wp:inline distT="0" distB="0" distL="0" distR="0" wp14:anchorId="43F8871A" wp14:editId="634ACC00">
            <wp:extent cx="5553075" cy="4143375"/>
            <wp:effectExtent l="0" t="0" r="9525" b="952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75E1B20F-632A-475C-9F23-0284E418B31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2A7CED53" w14:textId="483105BC" w:rsidR="002E7444" w:rsidRDefault="002E7444">
      <w:r>
        <w:rPr>
          <w:noProof/>
        </w:rPr>
        <w:lastRenderedPageBreak/>
        <w:drawing>
          <wp:inline distT="0" distB="0" distL="0" distR="0" wp14:anchorId="03FE189F" wp14:editId="65251E95">
            <wp:extent cx="5467350" cy="3733800"/>
            <wp:effectExtent l="0" t="0" r="0" b="0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A5CE7301-D3D2-4919-9555-DA0D58A8231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BB5D8B6" w14:textId="50B67331" w:rsidR="00E81C13" w:rsidRDefault="00E81C13">
      <w:r>
        <w:rPr>
          <w:noProof/>
        </w:rPr>
        <w:drawing>
          <wp:inline distT="0" distB="0" distL="0" distR="0" wp14:anchorId="026DEEC1" wp14:editId="3591D0EF">
            <wp:extent cx="5410200" cy="3133725"/>
            <wp:effectExtent l="0" t="0" r="0" b="9525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5F5454F0-C563-4FB5-B281-E6732BE302C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89BEC8B" w14:textId="77777777" w:rsidR="002B6460" w:rsidRDefault="002B6460"/>
    <w:p w14:paraId="3E8BFE65" w14:textId="77777777" w:rsidR="00B908E6" w:rsidRDefault="00B908E6"/>
    <w:p w14:paraId="6B1A8D1E" w14:textId="77777777" w:rsidR="002D42E8" w:rsidRDefault="002D42E8"/>
    <w:p w14:paraId="4474AAC8" w14:textId="77777777" w:rsidR="00F20D71" w:rsidRDefault="00F20D71"/>
    <w:sectPr w:rsidR="00F20D71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7F896F" w14:textId="77777777" w:rsidR="001B62B3" w:rsidRDefault="001B62B3" w:rsidP="001B62B3">
      <w:pPr>
        <w:spacing w:after="0" w:line="240" w:lineRule="auto"/>
      </w:pPr>
      <w:r>
        <w:separator/>
      </w:r>
    </w:p>
  </w:endnote>
  <w:endnote w:type="continuationSeparator" w:id="0">
    <w:p w14:paraId="1549B679" w14:textId="77777777" w:rsidR="001B62B3" w:rsidRDefault="001B62B3" w:rsidP="001B62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3C16E" w14:textId="77777777" w:rsidR="001B62B3" w:rsidRDefault="001B62B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394D4B" w14:textId="77777777" w:rsidR="001B62B3" w:rsidRDefault="001B62B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6A2D5" w14:textId="77777777" w:rsidR="001B62B3" w:rsidRDefault="001B62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2B5F6D" w14:textId="77777777" w:rsidR="001B62B3" w:rsidRDefault="001B62B3" w:rsidP="001B62B3">
      <w:pPr>
        <w:spacing w:after="0" w:line="240" w:lineRule="auto"/>
      </w:pPr>
      <w:r>
        <w:separator/>
      </w:r>
    </w:p>
  </w:footnote>
  <w:footnote w:type="continuationSeparator" w:id="0">
    <w:p w14:paraId="53AA91E3" w14:textId="77777777" w:rsidR="001B62B3" w:rsidRDefault="001B62B3" w:rsidP="001B62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BAB88" w14:textId="77777777" w:rsidR="001B62B3" w:rsidRDefault="001B62B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D1AF30" w14:textId="22967393" w:rsidR="001B62B3" w:rsidRPr="001B62B3" w:rsidRDefault="001B62B3" w:rsidP="001B62B3">
    <w:pPr>
      <w:pStyle w:val="Header"/>
      <w:jc w:val="center"/>
      <w:rPr>
        <w:b/>
        <w:bCs/>
        <w:sz w:val="32"/>
        <w:szCs w:val="32"/>
      </w:rPr>
    </w:pPr>
    <w:r>
      <w:rPr>
        <w:b/>
        <w:bCs/>
        <w:sz w:val="32"/>
        <w:szCs w:val="32"/>
      </w:rPr>
      <w:t xml:space="preserve">Local </w:t>
    </w:r>
    <w:r w:rsidRPr="001B62B3">
      <w:rPr>
        <w:b/>
        <w:bCs/>
        <w:sz w:val="32"/>
        <w:szCs w:val="32"/>
      </w:rPr>
      <w:t>Point-in-Time Data for 2021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033C59" w14:textId="77777777" w:rsidR="001B62B3" w:rsidRDefault="001B62B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737D"/>
    <w:rsid w:val="00017749"/>
    <w:rsid w:val="000F3D30"/>
    <w:rsid w:val="0010234C"/>
    <w:rsid w:val="001B62B3"/>
    <w:rsid w:val="00245E33"/>
    <w:rsid w:val="002473B3"/>
    <w:rsid w:val="002B6460"/>
    <w:rsid w:val="002D42E8"/>
    <w:rsid w:val="002E7444"/>
    <w:rsid w:val="004F6EA5"/>
    <w:rsid w:val="0053032B"/>
    <w:rsid w:val="006840E8"/>
    <w:rsid w:val="007B1DEA"/>
    <w:rsid w:val="00961919"/>
    <w:rsid w:val="00AA7CE1"/>
    <w:rsid w:val="00B908E6"/>
    <w:rsid w:val="00D4562D"/>
    <w:rsid w:val="00E81C13"/>
    <w:rsid w:val="00F20D71"/>
    <w:rsid w:val="00FE7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BB6E63"/>
  <w15:chartTrackingRefBased/>
  <w15:docId w15:val="{DA066AE6-8C5A-4C58-A9F9-680059BE2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2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62B3"/>
  </w:style>
  <w:style w:type="paragraph" w:styleId="Footer">
    <w:name w:val="footer"/>
    <w:basedOn w:val="Normal"/>
    <w:link w:val="FooterChar"/>
    <w:uiPriority w:val="99"/>
    <w:unhideWhenUsed/>
    <w:rsid w:val="001B62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62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3.xml"/><Relationship Id="rId13" Type="http://schemas.openxmlformats.org/officeDocument/2006/relationships/chart" Target="charts/chart8.xml"/><Relationship Id="rId18" Type="http://schemas.openxmlformats.org/officeDocument/2006/relationships/chart" Target="charts/chart13.xml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chart" Target="charts/chart2.xml"/><Relationship Id="rId12" Type="http://schemas.openxmlformats.org/officeDocument/2006/relationships/chart" Target="charts/chart7.xml"/><Relationship Id="rId17" Type="http://schemas.openxmlformats.org/officeDocument/2006/relationships/chart" Target="charts/chart12.xml"/><Relationship Id="rId25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chart" Target="charts/chart11.xml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chart" Target="charts/chart1.xml"/><Relationship Id="rId11" Type="http://schemas.openxmlformats.org/officeDocument/2006/relationships/chart" Target="charts/chart6.xml"/><Relationship Id="rId2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chart" Target="charts/chart10.xml"/><Relationship Id="rId23" Type="http://schemas.openxmlformats.org/officeDocument/2006/relationships/footer" Target="footer2.xml"/><Relationship Id="rId10" Type="http://schemas.openxmlformats.org/officeDocument/2006/relationships/chart" Target="charts/chart5.xml"/><Relationship Id="rId19" Type="http://schemas.openxmlformats.org/officeDocument/2006/relationships/chart" Target="charts/chart14.xml"/><Relationship Id="rId4" Type="http://schemas.openxmlformats.org/officeDocument/2006/relationships/footnotes" Target="footnotes.xml"/><Relationship Id="rId9" Type="http://schemas.openxmlformats.org/officeDocument/2006/relationships/chart" Target="charts/chart4.xml"/><Relationship Id="rId14" Type="http://schemas.openxmlformats.org/officeDocument/2006/relationships/chart" Target="charts/chart9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Book2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Where did our Homeless Population Sleep on January 26th?</a:t>
            </a:r>
          </a:p>
          <a:p>
            <a:pPr>
              <a:defRPr/>
            </a:pP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8CA1-4AB7-8712-DC180C9392D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8CA1-4AB7-8712-DC180C9392D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8CA1-4AB7-8712-DC180C9392D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8CA1-4AB7-8712-DC180C9392DD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Sheet2!$G$27:$G$30</c:f>
              <c:strCache>
                <c:ptCount val="4"/>
                <c:pt idx="0">
                  <c:v>Emergency Shelter</c:v>
                </c:pt>
                <c:pt idx="1">
                  <c:v>Transitional Housing</c:v>
                </c:pt>
                <c:pt idx="2">
                  <c:v>Unsheltered</c:v>
                </c:pt>
                <c:pt idx="3">
                  <c:v>Hotel/ Motel</c:v>
                </c:pt>
              </c:strCache>
            </c:strRef>
          </c:cat>
          <c:val>
            <c:numRef>
              <c:f>Sheet2!$H$27:$H$30</c:f>
              <c:numCache>
                <c:formatCode>General</c:formatCode>
                <c:ptCount val="4"/>
                <c:pt idx="0">
                  <c:v>30</c:v>
                </c:pt>
                <c:pt idx="1">
                  <c:v>8</c:v>
                </c:pt>
                <c:pt idx="2">
                  <c:v>107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CA1-4AB7-8712-DC180C9392D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Family Household Breakdown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F84A-461D-8AA3-9599572CDAE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F84A-461D-8AA3-9599572CDAE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F84A-461D-8AA3-9599572CDAE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F84A-461D-8AA3-9599572CDAE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F84A-461D-8AA3-9599572CDAE8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Sheet13!$A$3:$A$7</c:f>
              <c:strCache>
                <c:ptCount val="5"/>
                <c:pt idx="0">
                  <c:v>adult couple without children</c:v>
                </c:pt>
                <c:pt idx="1">
                  <c:v>Adult with adult child</c:v>
                </c:pt>
                <c:pt idx="2">
                  <c:v>One parent with children</c:v>
                </c:pt>
                <c:pt idx="3">
                  <c:v>Single Adult without Children</c:v>
                </c:pt>
                <c:pt idx="4">
                  <c:v>Two parents with children</c:v>
                </c:pt>
              </c:strCache>
            </c:strRef>
          </c:cat>
          <c:val>
            <c:numRef>
              <c:f>Sheet13!$B$3:$B$7</c:f>
              <c:numCache>
                <c:formatCode>General</c:formatCode>
                <c:ptCount val="5"/>
                <c:pt idx="0">
                  <c:v>10</c:v>
                </c:pt>
                <c:pt idx="1">
                  <c:v>2</c:v>
                </c:pt>
                <c:pt idx="2">
                  <c:v>6</c:v>
                </c:pt>
                <c:pt idx="3">
                  <c:v>59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F84A-461D-8AA3-9599572CDAE8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History of Domestic Violence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D403-4BCF-AF7C-856F37845C9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D403-4BCF-AF7C-856F37845C9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D403-4BCF-AF7C-856F37845C99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Sheet14!$B$2:$B$4</c:f>
              <c:strCache>
                <c:ptCount val="3"/>
                <c:pt idx="0">
                  <c:v>No</c:v>
                </c:pt>
                <c:pt idx="1">
                  <c:v>Yes</c:v>
                </c:pt>
                <c:pt idx="2">
                  <c:v>Not Recorded </c:v>
                </c:pt>
              </c:strCache>
            </c:strRef>
          </c:cat>
          <c:val>
            <c:numRef>
              <c:f>Sheet14!$C$2:$C$4</c:f>
              <c:numCache>
                <c:formatCode>General</c:formatCode>
                <c:ptCount val="3"/>
                <c:pt idx="0">
                  <c:v>65</c:v>
                </c:pt>
                <c:pt idx="1">
                  <c:v>39</c:v>
                </c:pt>
                <c:pt idx="2">
                  <c:v>151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403-4BCF-AF7C-856F37845C99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Fleeing Domestic Violence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1CB8-4BF0-A5A7-DB45DE5D4B2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1CB8-4BF0-A5A7-DB45DE5D4B2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1CB8-4BF0-A5A7-DB45DE5D4B26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Sheet15!$A$2:$A$4</c:f>
              <c:strCache>
                <c:ptCount val="3"/>
                <c:pt idx="0">
                  <c:v>No</c:v>
                </c:pt>
                <c:pt idx="1">
                  <c:v>yes</c:v>
                </c:pt>
                <c:pt idx="2">
                  <c:v>Not Recorded</c:v>
                </c:pt>
              </c:strCache>
            </c:strRef>
          </c:cat>
          <c:val>
            <c:numRef>
              <c:f>Sheet15!$B$2:$B$4</c:f>
              <c:numCache>
                <c:formatCode>General</c:formatCode>
                <c:ptCount val="3"/>
                <c:pt idx="0">
                  <c:v>77</c:v>
                </c:pt>
                <c:pt idx="1">
                  <c:v>27</c:v>
                </c:pt>
                <c:pt idx="2">
                  <c:v>151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CB8-4BF0-A5A7-DB45DE5D4B2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Are you a Juvenile</a:t>
            </a:r>
            <a:r>
              <a:rPr lang="en-US" baseline="0"/>
              <a:t> </a:t>
            </a:r>
            <a:r>
              <a:rPr lang="en-US"/>
              <a:t>Parent?</a:t>
            </a:r>
          </a:p>
          <a:p>
            <a:pPr>
              <a:defRPr/>
            </a:pP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E2F-4221-AAC5-A8DBB6321C0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E2F-4221-AAC5-A8DBB6321C0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E2F-4221-AAC5-A8DBB6321C0F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Sheet16!$A$2:$A$4</c:f>
              <c:strCache>
                <c:ptCount val="3"/>
                <c:pt idx="0">
                  <c:v>No</c:v>
                </c:pt>
                <c:pt idx="1">
                  <c:v>Yes</c:v>
                </c:pt>
                <c:pt idx="2">
                  <c:v>Not Recorded</c:v>
                </c:pt>
              </c:strCache>
            </c:strRef>
          </c:cat>
          <c:val>
            <c:numRef>
              <c:f>Sheet16!$B$2:$B$4</c:f>
              <c:numCache>
                <c:formatCode>General</c:formatCode>
                <c:ptCount val="3"/>
                <c:pt idx="0">
                  <c:v>80</c:v>
                </c:pt>
                <c:pt idx="1">
                  <c:v>14</c:v>
                </c:pt>
                <c:pt idx="2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E2F-4221-AAC5-A8DBB6321C0F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Veteran</a:t>
            </a:r>
            <a:r>
              <a:rPr lang="en-US" baseline="0"/>
              <a:t> Status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117-4EEA-9CBE-A9331402093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117-4EEA-9CBE-A9331402093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117-4EEA-9CBE-A93314020937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Sheet17!$A$2:$A$4</c:f>
              <c:strCache>
                <c:ptCount val="3"/>
                <c:pt idx="0">
                  <c:v>yes</c:v>
                </c:pt>
                <c:pt idx="1">
                  <c:v>No</c:v>
                </c:pt>
                <c:pt idx="2">
                  <c:v>Not Recorded</c:v>
                </c:pt>
              </c:strCache>
            </c:strRef>
          </c:cat>
          <c:val>
            <c:numRef>
              <c:f>Sheet17!$B$2:$B$4</c:f>
              <c:numCache>
                <c:formatCode>General</c:formatCode>
                <c:ptCount val="3"/>
                <c:pt idx="0">
                  <c:v>16</c:v>
                </c:pt>
                <c:pt idx="1">
                  <c:v>91</c:v>
                </c:pt>
                <c:pt idx="2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117-4EEA-9CBE-A93314020937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0" i="0" u="none" strike="noStrike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Calibri" panose="020F0502020204030204"/>
              </a:rPr>
              <a:t>Length of Homelessness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Sheet4!$A$16:$A$22</c:f>
              <c:strCache>
                <c:ptCount val="7"/>
                <c:pt idx="0">
                  <c:v>1 Night or less</c:v>
                </c:pt>
                <c:pt idx="1">
                  <c:v>2-6 Nights</c:v>
                </c:pt>
                <c:pt idx="2">
                  <c:v>1 Week or more but less than a month</c:v>
                </c:pt>
                <c:pt idx="3">
                  <c:v>1 Month or more but less than 90 days</c:v>
                </c:pt>
                <c:pt idx="4">
                  <c:v>90  Days or more but less than 1 year</c:v>
                </c:pt>
                <c:pt idx="5">
                  <c:v>1 Year or Longer</c:v>
                </c:pt>
                <c:pt idx="6">
                  <c:v>Unknown</c:v>
                </c:pt>
              </c:strCache>
            </c:strRef>
          </c:cat>
          <c:val>
            <c:numRef>
              <c:f>Sheet4!$B$16:$B$22</c:f>
              <c:numCache>
                <c:formatCode>General</c:formatCode>
                <c:ptCount val="7"/>
                <c:pt idx="0">
                  <c:v>7</c:v>
                </c:pt>
                <c:pt idx="1">
                  <c:v>13</c:v>
                </c:pt>
                <c:pt idx="2">
                  <c:v>14</c:v>
                </c:pt>
                <c:pt idx="3">
                  <c:v>17</c:v>
                </c:pt>
                <c:pt idx="4">
                  <c:v>27</c:v>
                </c:pt>
                <c:pt idx="5">
                  <c:v>43</c:v>
                </c:pt>
                <c:pt idx="6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B9-4E03-B822-43F94588DE8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"/>
        <c:axId val="1806624368"/>
        <c:axId val="1806623536"/>
      </c:barChart>
      <c:catAx>
        <c:axId val="18066243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06623536"/>
        <c:crosses val="autoZero"/>
        <c:auto val="1"/>
        <c:lblAlgn val="ctr"/>
        <c:lblOffset val="100"/>
        <c:noMultiLvlLbl val="0"/>
      </c:catAx>
      <c:valAx>
        <c:axId val="1806623536"/>
        <c:scaling>
          <c:orientation val="minMax"/>
        </c:scaling>
        <c:delete val="1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806624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How Many Times Have or Population Lived on the Streets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Sheet5!$A$2:$A$6</c:f>
              <c:strCache>
                <c:ptCount val="5"/>
                <c:pt idx="0">
                  <c:v>1 time</c:v>
                </c:pt>
                <c:pt idx="1">
                  <c:v>2 times</c:v>
                </c:pt>
                <c:pt idx="2">
                  <c:v>3 times</c:v>
                </c:pt>
                <c:pt idx="3">
                  <c:v>4+ times</c:v>
                </c:pt>
                <c:pt idx="4">
                  <c:v>Not Given /Unknown</c:v>
                </c:pt>
              </c:strCache>
            </c:strRef>
          </c:cat>
          <c:val>
            <c:numRef>
              <c:f>Sheet5!$B$2:$B$6</c:f>
              <c:numCache>
                <c:formatCode>General</c:formatCode>
                <c:ptCount val="5"/>
                <c:pt idx="0">
                  <c:v>30</c:v>
                </c:pt>
                <c:pt idx="1">
                  <c:v>13</c:v>
                </c:pt>
                <c:pt idx="2">
                  <c:v>14</c:v>
                </c:pt>
                <c:pt idx="3">
                  <c:v>35</c:v>
                </c:pt>
                <c:pt idx="4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19D-4635-BA24-1D39A4F1090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20212512"/>
        <c:axId val="220229984"/>
      </c:barChart>
      <c:catAx>
        <c:axId val="2202125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20229984"/>
        <c:crosses val="autoZero"/>
        <c:auto val="1"/>
        <c:lblAlgn val="ctr"/>
        <c:lblOffset val="100"/>
        <c:noMultiLvlLbl val="0"/>
      </c:catAx>
      <c:valAx>
        <c:axId val="220229984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20212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Reporting</a:t>
            </a:r>
            <a:r>
              <a:rPr lang="en-US" baseline="0"/>
              <a:t> Having Disability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565-4432-86D5-13E2F5B8F78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565-4432-86D5-13E2F5B8F78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A565-4432-86D5-13E2F5B8F788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Sheet6!$A$1:$A$3</c:f>
              <c:strCache>
                <c:ptCount val="3"/>
                <c:pt idx="0">
                  <c:v>No</c:v>
                </c:pt>
                <c:pt idx="1">
                  <c:v>Yes </c:v>
                </c:pt>
                <c:pt idx="2">
                  <c:v>Unknown</c:v>
                </c:pt>
              </c:strCache>
            </c:strRef>
          </c:cat>
          <c:val>
            <c:numRef>
              <c:f>Sheet6!$B$1:$B$3</c:f>
              <c:numCache>
                <c:formatCode>General</c:formatCode>
                <c:ptCount val="3"/>
                <c:pt idx="0">
                  <c:v>45</c:v>
                </c:pt>
                <c:pt idx="1">
                  <c:v>57</c:v>
                </c:pt>
                <c:pt idx="2">
                  <c:v>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565-4432-86D5-13E2F5B8F788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Reported Disability Type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Sheet7!$A$2:$A$19</c:f>
              <c:strCache>
                <c:ptCount val="18"/>
                <c:pt idx="0">
                  <c:v>Mental Health</c:v>
                </c:pt>
                <c:pt idx="1">
                  <c:v>Physical Disability</c:v>
                </c:pt>
                <c:pt idx="2">
                  <c:v>Physical Disability, Chronic Health Condition</c:v>
                </c:pt>
                <c:pt idx="3">
                  <c:v>Physical Disability, Mental Health</c:v>
                </c:pt>
                <c:pt idx="4">
                  <c:v>Developmental Disability</c:v>
                </c:pt>
                <c:pt idx="5">
                  <c:v>Alcohol and Drug Abuse, Mental Health</c:v>
                </c:pt>
                <c:pt idx="6">
                  <c:v>Chronic Health Condition</c:v>
                </c:pt>
                <c:pt idx="7">
                  <c:v>Chronic Health Condition, Mental Health</c:v>
                </c:pt>
                <c:pt idx="8">
                  <c:v>Drug Abuse</c:v>
                </c:pt>
                <c:pt idx="9">
                  <c:v>Physical Disability, Alcohol Abuse, Mental Health</c:v>
                </c:pt>
                <c:pt idx="10">
                  <c:v>Physical Disability, Chronic Health Condition,Alcohol Abuse, Mental Health</c:v>
                </c:pt>
                <c:pt idx="11">
                  <c:v>Alcohol Abuse</c:v>
                </c:pt>
                <c:pt idx="12">
                  <c:v>Drug Abuse, Mental Health</c:v>
                </c:pt>
                <c:pt idx="13">
                  <c:v>HIV / AIDS</c:v>
                </c:pt>
                <c:pt idx="14">
                  <c:v>Physical Disability,Alcohol and Drug Abuse</c:v>
                </c:pt>
                <c:pt idx="15">
                  <c:v>Physical Disability,  Chronic Health Condition, Mental Health</c:v>
                </c:pt>
                <c:pt idx="16">
                  <c:v>Physical Disability, Developmental Disability, Mental Health</c:v>
                </c:pt>
                <c:pt idx="17">
                  <c:v>Physical Disability, Drug Abuse</c:v>
                </c:pt>
              </c:strCache>
            </c:strRef>
          </c:cat>
          <c:val>
            <c:numRef>
              <c:f>Sheet7!$B$2:$B$19</c:f>
              <c:numCache>
                <c:formatCode>General</c:formatCode>
                <c:ptCount val="18"/>
                <c:pt idx="0">
                  <c:v>13</c:v>
                </c:pt>
                <c:pt idx="1">
                  <c:v>13</c:v>
                </c:pt>
                <c:pt idx="2">
                  <c:v>7</c:v>
                </c:pt>
                <c:pt idx="3">
                  <c:v>7</c:v>
                </c:pt>
                <c:pt idx="4">
                  <c:v>3</c:v>
                </c:pt>
                <c:pt idx="5">
                  <c:v>2</c:v>
                </c:pt>
                <c:pt idx="6">
                  <c:v>2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2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DE-4AAE-B464-4D08FF119C3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20216672"/>
        <c:axId val="220236640"/>
      </c:barChart>
      <c:catAx>
        <c:axId val="220216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20236640"/>
        <c:crosses val="autoZero"/>
        <c:auto val="1"/>
        <c:lblAlgn val="ctr"/>
        <c:lblOffset val="100"/>
        <c:noMultiLvlLbl val="0"/>
      </c:catAx>
      <c:valAx>
        <c:axId val="220236640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202166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Age Ranges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218-4A06-BC5C-6D44F2EC57B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218-4A06-BC5C-6D44F2EC57B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218-4A06-BC5C-6D44F2EC57B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218-4A06-BC5C-6D44F2EC57B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218-4A06-BC5C-6D44F2EC57B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4218-4A06-BC5C-6D44F2EC57BD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Sheet8!$A$2:$A$7</c:f>
              <c:strCache>
                <c:ptCount val="6"/>
                <c:pt idx="0">
                  <c:v>18 to 24</c:v>
                </c:pt>
                <c:pt idx="1">
                  <c:v>25 to 35</c:v>
                </c:pt>
                <c:pt idx="2">
                  <c:v>36 to 45</c:v>
                </c:pt>
                <c:pt idx="3">
                  <c:v>46 to 55</c:v>
                </c:pt>
                <c:pt idx="4">
                  <c:v>55 to 65</c:v>
                </c:pt>
                <c:pt idx="5">
                  <c:v>65+</c:v>
                </c:pt>
              </c:strCache>
            </c:strRef>
          </c:cat>
          <c:val>
            <c:numRef>
              <c:f>Sheet8!$B$2:$B$7</c:f>
              <c:numCache>
                <c:formatCode>General</c:formatCode>
                <c:ptCount val="6"/>
                <c:pt idx="0">
                  <c:v>4</c:v>
                </c:pt>
                <c:pt idx="1">
                  <c:v>13</c:v>
                </c:pt>
                <c:pt idx="2">
                  <c:v>16</c:v>
                </c:pt>
                <c:pt idx="3">
                  <c:v>33</c:v>
                </c:pt>
                <c:pt idx="4">
                  <c:v>18</c:v>
                </c:pt>
                <c:pt idx="5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4218-4A06-BC5C-6D44F2EC57B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Females Age Range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9832-40D1-93B4-46E24AA5942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9832-40D1-93B4-46E24AA5942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9832-40D1-93B4-46E24AA5942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9832-40D1-93B4-46E24AA5942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9832-40D1-93B4-46E24AA59429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Sheet9!$A$2:$A$6</c:f>
              <c:strCache>
                <c:ptCount val="5"/>
                <c:pt idx="0">
                  <c:v>18 to 24</c:v>
                </c:pt>
                <c:pt idx="1">
                  <c:v>25 to 35</c:v>
                </c:pt>
                <c:pt idx="2">
                  <c:v>36 to 45</c:v>
                </c:pt>
                <c:pt idx="3">
                  <c:v>46 to 55</c:v>
                </c:pt>
                <c:pt idx="4">
                  <c:v>55 to 65</c:v>
                </c:pt>
              </c:strCache>
            </c:strRef>
          </c:cat>
          <c:val>
            <c:numRef>
              <c:f>Sheet9!$B$2:$B$6</c:f>
              <c:numCache>
                <c:formatCode>General</c:formatCode>
                <c:ptCount val="5"/>
                <c:pt idx="0">
                  <c:v>3</c:v>
                </c:pt>
                <c:pt idx="1">
                  <c:v>5</c:v>
                </c:pt>
                <c:pt idx="2">
                  <c:v>4</c:v>
                </c:pt>
                <c:pt idx="3">
                  <c:v>7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9832-40D1-93B4-46E24AA59429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Male Age Range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A7D-4A90-8F3A-E5A228A703F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A7D-4A90-8F3A-E5A228A703F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A7D-4A90-8F3A-E5A228A703F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A7D-4A90-8F3A-E5A228A703F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5A7D-4A90-8F3A-E5A228A703F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5A7D-4A90-8F3A-E5A228A703F5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Sheet10!$A$2:$A$7</c:f>
              <c:strCache>
                <c:ptCount val="6"/>
                <c:pt idx="0">
                  <c:v>18 to 24</c:v>
                </c:pt>
                <c:pt idx="1">
                  <c:v>25 to 35</c:v>
                </c:pt>
                <c:pt idx="2">
                  <c:v>36 to 45</c:v>
                </c:pt>
                <c:pt idx="3">
                  <c:v>46 to 55</c:v>
                </c:pt>
                <c:pt idx="4">
                  <c:v>55 to 65</c:v>
                </c:pt>
                <c:pt idx="5">
                  <c:v>65+</c:v>
                </c:pt>
              </c:strCache>
            </c:strRef>
          </c:cat>
          <c:val>
            <c:numRef>
              <c:f>Sheet10!$B$2:$B$7</c:f>
              <c:numCache>
                <c:formatCode>General</c:formatCode>
                <c:ptCount val="6"/>
                <c:pt idx="0">
                  <c:v>4</c:v>
                </c:pt>
                <c:pt idx="1">
                  <c:v>11</c:v>
                </c:pt>
                <c:pt idx="2">
                  <c:v>13</c:v>
                </c:pt>
                <c:pt idx="3">
                  <c:v>34</c:v>
                </c:pt>
                <c:pt idx="4">
                  <c:v>21</c:v>
                </c:pt>
                <c:pt idx="5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5A7D-4A90-8F3A-E5A228A703F5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Race Breakdown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FDD-425E-B330-15083F9529C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FDD-425E-B330-15083F9529C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FDD-425E-B330-15083F9529C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FDD-425E-B330-15083F9529CB}"/>
              </c:ext>
            </c:extLst>
          </c:dPt>
          <c:dLbls>
            <c:dLbl>
              <c:idx val="3"/>
              <c:layout>
                <c:manualLayout>
                  <c:x val="9.3075266256978078E-3"/>
                  <c:y val="0.1767448996411680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FDD-425E-B330-15083F9529CB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Sheet12!$A$2:$A$5</c:f>
              <c:strCache>
                <c:ptCount val="4"/>
                <c:pt idx="0">
                  <c:v>African American/Black</c:v>
                </c:pt>
                <c:pt idx="1">
                  <c:v>Caucasian/White</c:v>
                </c:pt>
                <c:pt idx="2">
                  <c:v>American Indian/Alaska Native</c:v>
                </c:pt>
                <c:pt idx="3">
                  <c:v>Multiple Races</c:v>
                </c:pt>
              </c:strCache>
            </c:strRef>
          </c:cat>
          <c:val>
            <c:numRef>
              <c:f>Sheet12!$B$2:$B$5</c:f>
              <c:numCache>
                <c:formatCode>General</c:formatCode>
                <c:ptCount val="4"/>
                <c:pt idx="0">
                  <c:v>18</c:v>
                </c:pt>
                <c:pt idx="1">
                  <c:v>88</c:v>
                </c:pt>
                <c:pt idx="2">
                  <c:v>1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FDD-425E-B330-15083F9529CB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42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/>
  </cs:chartArea>
  <cs:dataLabel>
    <cs:lnRef idx="0"/>
    <cs:fillRef idx="0"/>
    <cs:effectRef idx="0"/>
    <cs:fontRef idx="minor">
      <a:schemeClr val="dk1"/>
    </cs:fontRef>
    <cs:defRPr sz="9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75000"/>
            <a:lumOff val="2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  <a:lumOff val="10000"/>
              </a:schemeClr>
            </a:gs>
            <a:gs pos="0">
              <a:schemeClr val="lt1">
                <a:lumMod val="75000"/>
                <a:alpha val="36000"/>
                <a:lumOff val="10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dk1"/>
    </cs:fontRef>
    <cs:spPr>
      <a:ln w="9525" cap="flat">
        <a:solidFill>
          <a:schemeClr val="bg1">
            <a:lumMod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/>
  </cs:title>
  <cs:trendline>
    <cs:lnRef idx="0"/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defRPr sz="9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1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HMIS Admin</dc:creator>
  <cp:keywords/>
  <dc:description/>
  <cp:lastModifiedBy>Judith Herring</cp:lastModifiedBy>
  <cp:revision>3</cp:revision>
  <dcterms:created xsi:type="dcterms:W3CDTF">2021-09-09T15:17:00Z</dcterms:created>
  <dcterms:modified xsi:type="dcterms:W3CDTF">2022-01-31T19:27:00Z</dcterms:modified>
</cp:coreProperties>
</file>